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E54AD1" w14:textId="77777777" w:rsidR="009E021C" w:rsidRPr="000B5B7F" w:rsidRDefault="009E021C">
      <w:pPr>
        <w:jc w:val="right"/>
        <w:rPr>
          <w:szCs w:val="24"/>
        </w:rPr>
        <w:sectPr w:rsidR="009E021C" w:rsidRPr="000B5B7F" w:rsidSect="00296075">
          <w:headerReference w:type="even" r:id="rId12"/>
          <w:headerReference w:type="default" r:id="rId13"/>
          <w:footerReference w:type="even" r:id="rId14"/>
          <w:footerReference w:type="default" r:id="rId15"/>
          <w:headerReference w:type="first" r:id="rId16"/>
          <w:footerReference w:type="first" r:id="rId17"/>
          <w:pgSz w:w="11907" w:h="16840" w:code="9"/>
          <w:pgMar w:top="510" w:right="1797" w:bottom="1134" w:left="1797" w:header="510" w:footer="567" w:gutter="0"/>
          <w:cols w:space="720"/>
        </w:sectPr>
      </w:pPr>
    </w:p>
    <w:p w14:paraId="64740C44" w14:textId="77777777" w:rsidR="007E0298" w:rsidRDefault="007E0298" w:rsidP="004C30BE">
      <w:pPr>
        <w:jc w:val="right"/>
        <w:rPr>
          <w:rFonts w:ascii="Times New Roman" w:hAnsi="Times New Roman"/>
          <w:szCs w:val="24"/>
        </w:rPr>
      </w:pPr>
    </w:p>
    <w:p w14:paraId="53076C76" w14:textId="77777777" w:rsidR="004C30BE" w:rsidRDefault="004C30BE" w:rsidP="004C30BE">
      <w:pPr>
        <w:jc w:val="right"/>
        <w:rPr>
          <w:rFonts w:ascii="Times New Roman" w:hAnsi="Times New Roman"/>
          <w:szCs w:val="24"/>
        </w:rPr>
      </w:pPr>
    </w:p>
    <w:p w14:paraId="58E0DD14" w14:textId="77777777" w:rsidR="00FA6581" w:rsidRDefault="00FA6581" w:rsidP="00FA6581">
      <w:pPr>
        <w:jc w:val="center"/>
        <w:rPr>
          <w:szCs w:val="24"/>
        </w:rPr>
      </w:pPr>
    </w:p>
    <w:p w14:paraId="458E3BBB" w14:textId="77777777" w:rsidR="00FA6581" w:rsidRDefault="00FA6581" w:rsidP="00FA6581">
      <w:pPr>
        <w:rPr>
          <w:szCs w:val="24"/>
        </w:rPr>
      </w:pPr>
    </w:p>
    <w:p w14:paraId="7C964B3F" w14:textId="77777777" w:rsidR="00FA6581" w:rsidRPr="007B5377" w:rsidRDefault="00FA6581" w:rsidP="00FA6581">
      <w:pPr>
        <w:rPr>
          <w:szCs w:val="24"/>
        </w:rPr>
        <w:sectPr w:rsidR="00FA6581" w:rsidRPr="007B5377" w:rsidSect="00FA6581">
          <w:headerReference w:type="default" r:id="rId18"/>
          <w:footerReference w:type="default" r:id="rId19"/>
          <w:type w:val="continuous"/>
          <w:pgSz w:w="11907" w:h="16840" w:code="9"/>
          <w:pgMar w:top="510" w:right="1418" w:bottom="1134" w:left="1418" w:header="510" w:footer="0" w:gutter="0"/>
          <w:cols w:space="720"/>
        </w:sectPr>
      </w:pPr>
    </w:p>
    <w:p w14:paraId="04CD238D" w14:textId="1660B050" w:rsidR="00FA6581" w:rsidRPr="00F06F97" w:rsidRDefault="00FA6581" w:rsidP="00A54FD7">
      <w:pPr>
        <w:pStyle w:val="NormalWeb"/>
        <w:spacing w:before="0" w:beforeAutospacing="0" w:after="0" w:afterAutospacing="0"/>
        <w:ind w:firstLine="720"/>
        <w:rPr>
          <w:rFonts w:ascii="Times New Roman" w:hAnsi="Times New Roman"/>
          <w:iCs/>
          <w:color w:val="000000"/>
          <w:sz w:val="26"/>
          <w:szCs w:val="26"/>
        </w:rPr>
      </w:pPr>
      <w:r>
        <w:rPr>
          <w:rFonts w:ascii="Times New Roman" w:hAnsi="Times New Roman"/>
          <w:iCs/>
          <w:color w:val="000000"/>
        </w:rPr>
        <w:lastRenderedPageBreak/>
        <w:tab/>
      </w:r>
      <w:r>
        <w:rPr>
          <w:rFonts w:ascii="Times New Roman" w:hAnsi="Times New Roman"/>
          <w:iCs/>
          <w:color w:val="000000"/>
        </w:rPr>
        <w:tab/>
      </w:r>
      <w:r>
        <w:rPr>
          <w:rFonts w:ascii="Times New Roman" w:hAnsi="Times New Roman"/>
          <w:iCs/>
          <w:color w:val="000000"/>
        </w:rPr>
        <w:tab/>
      </w:r>
      <w:r>
        <w:rPr>
          <w:rFonts w:ascii="Times New Roman" w:hAnsi="Times New Roman"/>
          <w:iCs/>
          <w:color w:val="000000"/>
        </w:rPr>
        <w:tab/>
      </w:r>
      <w:r>
        <w:rPr>
          <w:rFonts w:ascii="Times New Roman" w:hAnsi="Times New Roman"/>
          <w:iCs/>
          <w:color w:val="000000"/>
        </w:rPr>
        <w:tab/>
      </w:r>
      <w:r>
        <w:rPr>
          <w:rFonts w:ascii="Times New Roman" w:hAnsi="Times New Roman"/>
          <w:iCs/>
          <w:color w:val="000000"/>
        </w:rPr>
        <w:tab/>
      </w:r>
      <w:r>
        <w:rPr>
          <w:rFonts w:ascii="Times New Roman" w:hAnsi="Times New Roman"/>
          <w:iCs/>
          <w:color w:val="000000"/>
        </w:rPr>
        <w:tab/>
        <w:t xml:space="preserve">          </w:t>
      </w:r>
      <w:r>
        <w:rPr>
          <w:rFonts w:ascii="Times New Roman" w:hAnsi="Times New Roman"/>
          <w:iCs/>
          <w:color w:val="000000"/>
        </w:rPr>
        <w:tab/>
        <w:t xml:space="preserve">       </w:t>
      </w:r>
      <w:r w:rsidR="00E20CB0">
        <w:rPr>
          <w:rFonts w:ascii="Times New Roman" w:hAnsi="Times New Roman"/>
          <w:iCs/>
          <w:color w:val="000000"/>
        </w:rPr>
        <w:tab/>
      </w:r>
      <w:r w:rsidR="000257C6" w:rsidRPr="00F06F97">
        <w:rPr>
          <w:rFonts w:ascii="Times New Roman" w:hAnsi="Times New Roman"/>
          <w:iCs/>
          <w:color w:val="000000"/>
          <w:sz w:val="26"/>
          <w:szCs w:val="26"/>
        </w:rPr>
        <w:t xml:space="preserve">         </w:t>
      </w:r>
      <w:r w:rsidR="0051234E">
        <w:rPr>
          <w:rFonts w:ascii="Times New Roman" w:hAnsi="Times New Roman"/>
          <w:iCs/>
          <w:color w:val="000000"/>
          <w:sz w:val="26"/>
          <w:szCs w:val="26"/>
        </w:rPr>
        <w:t>15</w:t>
      </w:r>
      <w:r w:rsidR="003601BC" w:rsidRPr="00F06F97">
        <w:rPr>
          <w:rFonts w:ascii="Times New Roman" w:hAnsi="Times New Roman"/>
          <w:iCs/>
          <w:color w:val="000000"/>
          <w:sz w:val="26"/>
          <w:szCs w:val="26"/>
        </w:rPr>
        <w:t xml:space="preserve"> May 2020</w:t>
      </w:r>
    </w:p>
    <w:p w14:paraId="36146D10" w14:textId="77777777" w:rsidR="003601BC" w:rsidRPr="00F06F97" w:rsidRDefault="003601BC" w:rsidP="00FA6581">
      <w:pPr>
        <w:pStyle w:val="Normal1"/>
        <w:spacing w:line="240" w:lineRule="auto"/>
        <w:rPr>
          <w:rFonts w:ascii="Times New Roman" w:eastAsia="Times New Roman" w:hAnsi="Times New Roman" w:cs="Times New Roman"/>
          <w:iCs/>
          <w:color w:val="000000"/>
          <w:sz w:val="26"/>
          <w:szCs w:val="26"/>
          <w:lang w:val="en-GB" w:eastAsia="en-GB"/>
        </w:rPr>
      </w:pPr>
    </w:p>
    <w:p w14:paraId="48A8C1B9" w14:textId="77777777" w:rsidR="003601BC" w:rsidRPr="00F06F97" w:rsidRDefault="003601BC" w:rsidP="00FA6581">
      <w:pPr>
        <w:pStyle w:val="Normal1"/>
        <w:spacing w:line="240" w:lineRule="auto"/>
        <w:rPr>
          <w:rFonts w:ascii="Times New Roman" w:eastAsia="Times New Roman" w:hAnsi="Times New Roman" w:cs="Times New Roman"/>
          <w:iCs/>
          <w:color w:val="000000"/>
          <w:sz w:val="26"/>
          <w:szCs w:val="26"/>
          <w:lang w:val="en-GB" w:eastAsia="en-GB"/>
        </w:rPr>
      </w:pPr>
    </w:p>
    <w:p w14:paraId="0D1CB7EB" w14:textId="77777777" w:rsidR="003601BC" w:rsidRPr="00F06F97" w:rsidRDefault="003601BC" w:rsidP="00FA6581">
      <w:pPr>
        <w:pStyle w:val="Normal1"/>
        <w:spacing w:line="240" w:lineRule="auto"/>
        <w:rPr>
          <w:rFonts w:ascii="Times New Roman" w:eastAsia="Times New Roman" w:hAnsi="Times New Roman" w:cs="Times New Roman"/>
          <w:iCs/>
          <w:color w:val="000000"/>
          <w:sz w:val="26"/>
          <w:szCs w:val="26"/>
          <w:lang w:val="en-GB" w:eastAsia="en-GB"/>
        </w:rPr>
      </w:pPr>
    </w:p>
    <w:p w14:paraId="32E24C60" w14:textId="41B965FF" w:rsidR="00DE00A6" w:rsidRPr="00F06F97" w:rsidRDefault="003601BC" w:rsidP="00FA6581">
      <w:pPr>
        <w:pStyle w:val="Normal1"/>
        <w:spacing w:line="240" w:lineRule="auto"/>
        <w:rPr>
          <w:rFonts w:ascii="Times New Roman" w:eastAsia="Times New Roman" w:hAnsi="Times New Roman" w:cs="Times New Roman"/>
          <w:iCs/>
          <w:color w:val="000000"/>
          <w:sz w:val="26"/>
          <w:szCs w:val="26"/>
          <w:lang w:val="en-GB" w:eastAsia="en-GB"/>
        </w:rPr>
      </w:pPr>
      <w:r w:rsidRPr="00F06F97">
        <w:rPr>
          <w:rFonts w:ascii="Times New Roman" w:eastAsia="Times New Roman" w:hAnsi="Times New Roman" w:cs="Times New Roman"/>
          <w:iCs/>
          <w:color w:val="000000"/>
          <w:sz w:val="26"/>
          <w:szCs w:val="26"/>
          <w:lang w:val="en-GB" w:eastAsia="en-GB"/>
        </w:rPr>
        <w:t>Dear</w:t>
      </w:r>
      <w:r w:rsidR="0051234E">
        <w:rPr>
          <w:rFonts w:ascii="Times New Roman" w:eastAsia="Times New Roman" w:hAnsi="Times New Roman" w:cs="Times New Roman"/>
          <w:iCs/>
          <w:color w:val="000000"/>
          <w:sz w:val="26"/>
          <w:szCs w:val="26"/>
          <w:lang w:val="en-GB" w:eastAsia="en-GB"/>
        </w:rPr>
        <w:t xml:space="preserve"> Justin</w:t>
      </w:r>
      <w:r w:rsidR="00175F54" w:rsidRPr="00F06F97">
        <w:rPr>
          <w:rFonts w:ascii="Times New Roman" w:eastAsia="Times New Roman" w:hAnsi="Times New Roman" w:cs="Times New Roman"/>
          <w:iCs/>
          <w:color w:val="000000"/>
          <w:sz w:val="26"/>
          <w:szCs w:val="26"/>
          <w:lang w:val="en-GB" w:eastAsia="en-GB"/>
        </w:rPr>
        <w:t>,</w:t>
      </w:r>
    </w:p>
    <w:p w14:paraId="44930FBB" w14:textId="58CF4C2E" w:rsidR="00B87F67" w:rsidRPr="00F06F97" w:rsidRDefault="00B87F67" w:rsidP="00FA6581">
      <w:pPr>
        <w:pStyle w:val="Normal1"/>
        <w:spacing w:line="240" w:lineRule="auto"/>
        <w:rPr>
          <w:rFonts w:ascii="Times New Roman" w:eastAsia="Times New Roman" w:hAnsi="Times New Roman" w:cs="Times New Roman"/>
          <w:iCs/>
          <w:color w:val="000000"/>
          <w:sz w:val="26"/>
          <w:szCs w:val="26"/>
          <w:lang w:val="en-GB" w:eastAsia="en-GB"/>
        </w:rPr>
      </w:pPr>
    </w:p>
    <w:p w14:paraId="5FCBED56" w14:textId="056292CB" w:rsidR="003601BC" w:rsidRPr="00F06F97" w:rsidRDefault="003601BC" w:rsidP="003601BC">
      <w:pPr>
        <w:rPr>
          <w:rFonts w:ascii="Times New Roman" w:hAnsi="Times New Roman"/>
          <w:color w:val="333333"/>
          <w:sz w:val="26"/>
          <w:szCs w:val="26"/>
          <w:shd w:val="clear" w:color="auto" w:fill="FFFFFF"/>
        </w:rPr>
      </w:pPr>
      <w:r w:rsidRPr="00F06F97">
        <w:rPr>
          <w:rFonts w:ascii="Times New Roman" w:hAnsi="Times New Roman"/>
          <w:color w:val="333333"/>
          <w:sz w:val="26"/>
          <w:szCs w:val="26"/>
          <w:shd w:val="clear" w:color="auto" w:fill="FFFFFF"/>
        </w:rPr>
        <w:t>I am writing to thank</w:t>
      </w:r>
      <w:r w:rsidR="00175F54" w:rsidRPr="00F06F97">
        <w:rPr>
          <w:rFonts w:ascii="Times New Roman" w:hAnsi="Times New Roman"/>
          <w:color w:val="333333"/>
          <w:sz w:val="26"/>
          <w:szCs w:val="26"/>
          <w:shd w:val="clear" w:color="auto" w:fill="FFFFFF"/>
        </w:rPr>
        <w:t xml:space="preserve"> you for your</w:t>
      </w:r>
      <w:r w:rsidRPr="00F06F97">
        <w:rPr>
          <w:rFonts w:ascii="Times New Roman" w:hAnsi="Times New Roman"/>
          <w:color w:val="333333"/>
          <w:sz w:val="26"/>
          <w:szCs w:val="26"/>
          <w:shd w:val="clear" w:color="auto" w:fill="FFFFFF"/>
        </w:rPr>
        <w:t xml:space="preserve"> contribution to the debate on the Housing Delivery Test on the 18</w:t>
      </w:r>
      <w:r w:rsidRPr="00F06F97">
        <w:rPr>
          <w:rFonts w:ascii="Times New Roman" w:hAnsi="Times New Roman"/>
          <w:color w:val="333333"/>
          <w:sz w:val="26"/>
          <w:szCs w:val="26"/>
          <w:shd w:val="clear" w:color="auto" w:fill="FFFFFF"/>
          <w:vertAlign w:val="superscript"/>
        </w:rPr>
        <w:t>th</w:t>
      </w:r>
      <w:r w:rsidRPr="00F06F97">
        <w:rPr>
          <w:rFonts w:ascii="Times New Roman" w:hAnsi="Times New Roman"/>
          <w:color w:val="333333"/>
          <w:sz w:val="26"/>
          <w:szCs w:val="26"/>
          <w:shd w:val="clear" w:color="auto" w:fill="FFFFFF"/>
        </w:rPr>
        <w:t xml:space="preserve"> March. In the course of the ensuing debate I undertook to write on the matter of affordable housing, and on the effectiveness of the Housing Delivery Test. </w:t>
      </w:r>
      <w:r w:rsidR="00175F54" w:rsidRPr="00F06F97">
        <w:rPr>
          <w:rFonts w:ascii="Times New Roman" w:hAnsi="Times New Roman"/>
          <w:color w:val="333333"/>
          <w:sz w:val="26"/>
          <w:szCs w:val="26"/>
          <w:shd w:val="clear" w:color="auto" w:fill="FFFFFF"/>
        </w:rPr>
        <w:t>I am sorry for the delay in replying.</w:t>
      </w:r>
    </w:p>
    <w:p w14:paraId="2E4B1CCE" w14:textId="77777777" w:rsidR="003601BC" w:rsidRPr="00F06F97" w:rsidRDefault="003601BC" w:rsidP="003601BC">
      <w:pPr>
        <w:rPr>
          <w:rFonts w:ascii="Times New Roman" w:hAnsi="Times New Roman"/>
          <w:color w:val="333333"/>
          <w:sz w:val="26"/>
          <w:szCs w:val="26"/>
          <w:shd w:val="clear" w:color="auto" w:fill="FFFFFF"/>
        </w:rPr>
      </w:pPr>
    </w:p>
    <w:p w14:paraId="2D5CEE82" w14:textId="467C3970" w:rsidR="003601BC" w:rsidRPr="00F06F97" w:rsidRDefault="003601BC" w:rsidP="003601BC">
      <w:pPr>
        <w:rPr>
          <w:rFonts w:ascii="Times New Roman" w:hAnsi="Times New Roman"/>
          <w:color w:val="333333"/>
          <w:sz w:val="26"/>
          <w:szCs w:val="26"/>
          <w:shd w:val="clear" w:color="auto" w:fill="FFFFFF"/>
        </w:rPr>
      </w:pPr>
      <w:r w:rsidRPr="00F06F97">
        <w:rPr>
          <w:rFonts w:ascii="Times New Roman" w:hAnsi="Times New Roman"/>
          <w:color w:val="333333"/>
          <w:sz w:val="26"/>
          <w:szCs w:val="26"/>
          <w:shd w:val="clear" w:color="auto" w:fill="FFFFFF"/>
        </w:rPr>
        <w:t xml:space="preserve">I would like to reassure </w:t>
      </w:r>
      <w:r w:rsidR="00A54FD7" w:rsidRPr="00F06F97">
        <w:rPr>
          <w:rFonts w:ascii="Times New Roman" w:hAnsi="Times New Roman"/>
          <w:color w:val="333333"/>
          <w:sz w:val="26"/>
          <w:szCs w:val="26"/>
          <w:shd w:val="clear" w:color="auto" w:fill="FFFFFF"/>
        </w:rPr>
        <w:t xml:space="preserve">you </w:t>
      </w:r>
      <w:r w:rsidRPr="00F06F97">
        <w:rPr>
          <w:rFonts w:ascii="Times New Roman" w:hAnsi="Times New Roman"/>
          <w:color w:val="333333"/>
          <w:sz w:val="26"/>
          <w:szCs w:val="26"/>
          <w:shd w:val="clear" w:color="auto" w:fill="FFFFFF"/>
        </w:rPr>
        <w:t xml:space="preserve">that the Government keeps the test and its effectiveness under review as a matter of course. This remains true in the current context and the Government is always willing to discuss a local authority’s particular situation. As I mentioned in the debate, the Planning Advisory Service is also available to provide guidance to those authorities needing to produce Action Plans to identify the causes of reduced housing delivery. </w:t>
      </w:r>
    </w:p>
    <w:p w14:paraId="129CCE80" w14:textId="77777777" w:rsidR="003601BC" w:rsidRPr="00F06F97" w:rsidRDefault="003601BC" w:rsidP="003601BC">
      <w:pPr>
        <w:rPr>
          <w:rFonts w:ascii="Times New Roman" w:hAnsi="Times New Roman"/>
          <w:color w:val="333333"/>
          <w:sz w:val="26"/>
          <w:szCs w:val="26"/>
          <w:shd w:val="clear" w:color="auto" w:fill="FFFFFF"/>
        </w:rPr>
      </w:pPr>
    </w:p>
    <w:p w14:paraId="6136CB24" w14:textId="680D4165" w:rsidR="003601BC" w:rsidRPr="00F06F97" w:rsidRDefault="003601BC" w:rsidP="003601BC">
      <w:pPr>
        <w:rPr>
          <w:rFonts w:ascii="Times New Roman" w:hAnsi="Times New Roman"/>
          <w:color w:val="333333"/>
          <w:sz w:val="26"/>
          <w:szCs w:val="26"/>
          <w:shd w:val="clear" w:color="auto" w:fill="FFFFFF"/>
        </w:rPr>
      </w:pPr>
      <w:r w:rsidRPr="00F06F97">
        <w:rPr>
          <w:rFonts w:ascii="Times New Roman" w:hAnsi="Times New Roman"/>
          <w:color w:val="333333"/>
          <w:sz w:val="26"/>
          <w:szCs w:val="26"/>
          <w:shd w:val="clear" w:color="auto" w:fill="FFFFFF"/>
        </w:rPr>
        <w:t>Baroness</w:t>
      </w:r>
      <w:r w:rsidR="0051234E">
        <w:rPr>
          <w:rFonts w:ascii="Times New Roman" w:hAnsi="Times New Roman"/>
          <w:color w:val="333333"/>
          <w:sz w:val="26"/>
          <w:szCs w:val="26"/>
          <w:shd w:val="clear" w:color="auto" w:fill="FFFFFF"/>
        </w:rPr>
        <w:t xml:space="preserve"> </w:t>
      </w:r>
      <w:proofErr w:type="spellStart"/>
      <w:r w:rsidR="0051234E">
        <w:rPr>
          <w:rFonts w:ascii="Times New Roman" w:hAnsi="Times New Roman"/>
          <w:color w:val="333333"/>
          <w:sz w:val="26"/>
          <w:szCs w:val="26"/>
          <w:shd w:val="clear" w:color="auto" w:fill="FFFFFF"/>
        </w:rPr>
        <w:t>Thornhill</w:t>
      </w:r>
      <w:proofErr w:type="spellEnd"/>
      <w:r w:rsidRPr="00F06F97">
        <w:rPr>
          <w:rFonts w:ascii="Times New Roman" w:hAnsi="Times New Roman"/>
          <w:color w:val="333333"/>
          <w:sz w:val="26"/>
          <w:szCs w:val="26"/>
          <w:shd w:val="clear" w:color="auto" w:fill="FFFFFF"/>
        </w:rPr>
        <w:t xml:space="preserve"> mentioned the Planning White Paper and its role here. Regarding housing delivery, I can confirm that the Planning White Paper will explore wider options to encourage planning permissions to be built out more quickly, recognising that homes should be built out as soon as possible once planning permission is granted.</w:t>
      </w:r>
    </w:p>
    <w:p w14:paraId="24AAB8CD" w14:textId="77777777" w:rsidR="003601BC" w:rsidRPr="00F06F97" w:rsidRDefault="003601BC" w:rsidP="003601BC">
      <w:pPr>
        <w:rPr>
          <w:rFonts w:ascii="Times New Roman" w:hAnsi="Times New Roman"/>
          <w:color w:val="333333"/>
          <w:sz w:val="26"/>
          <w:szCs w:val="26"/>
          <w:shd w:val="clear" w:color="auto" w:fill="FFFFFF"/>
        </w:rPr>
      </w:pPr>
    </w:p>
    <w:p w14:paraId="0E1BFCB9" w14:textId="1DA430E3" w:rsidR="003601BC" w:rsidRPr="00F06F97" w:rsidRDefault="00A54FD7" w:rsidP="003601BC">
      <w:pPr>
        <w:rPr>
          <w:rFonts w:ascii="Times New Roman" w:hAnsi="Times New Roman"/>
          <w:color w:val="333333"/>
          <w:sz w:val="26"/>
          <w:szCs w:val="26"/>
          <w:shd w:val="clear" w:color="auto" w:fill="FFFFFF"/>
        </w:rPr>
      </w:pPr>
      <w:r w:rsidRPr="00F06F97">
        <w:rPr>
          <w:rFonts w:ascii="Times New Roman" w:hAnsi="Times New Roman"/>
          <w:color w:val="333333"/>
          <w:sz w:val="26"/>
          <w:szCs w:val="26"/>
          <w:shd w:val="clear" w:color="auto" w:fill="FFFFFF"/>
        </w:rPr>
        <w:t xml:space="preserve">You </w:t>
      </w:r>
      <w:r w:rsidR="003601BC" w:rsidRPr="00F06F97">
        <w:rPr>
          <w:rFonts w:ascii="Times New Roman" w:hAnsi="Times New Roman"/>
          <w:color w:val="333333"/>
          <w:sz w:val="26"/>
          <w:szCs w:val="26"/>
          <w:shd w:val="clear" w:color="auto" w:fill="FFFFFF"/>
        </w:rPr>
        <w:t xml:space="preserve">raised the issue of affordable housing. At budget 2020 the Government announced an investment of £12 billion to build affordable homes </w:t>
      </w:r>
      <w:proofErr w:type="gramStart"/>
      <w:r w:rsidR="003601BC" w:rsidRPr="00F06F97">
        <w:rPr>
          <w:rFonts w:ascii="Times New Roman" w:hAnsi="Times New Roman"/>
          <w:color w:val="333333"/>
          <w:sz w:val="26"/>
          <w:szCs w:val="26"/>
          <w:shd w:val="clear" w:color="auto" w:fill="FFFFFF"/>
        </w:rPr>
        <w:t>between 2021/22 - 2025/26</w:t>
      </w:r>
      <w:proofErr w:type="gramEnd"/>
      <w:r w:rsidR="003601BC" w:rsidRPr="00F06F97">
        <w:rPr>
          <w:rFonts w:ascii="Times New Roman" w:hAnsi="Times New Roman"/>
          <w:color w:val="333333"/>
          <w:sz w:val="26"/>
          <w:szCs w:val="26"/>
          <w:shd w:val="clear" w:color="auto" w:fill="FFFFFF"/>
        </w:rPr>
        <w:t xml:space="preserve">. This will be the biggest cash investment in affordable housing for a decade. This new 5-year investment will deliver additional affordable </w:t>
      </w:r>
      <w:proofErr w:type="gramStart"/>
      <w:r w:rsidR="003601BC" w:rsidRPr="00F06F97">
        <w:rPr>
          <w:rFonts w:ascii="Times New Roman" w:hAnsi="Times New Roman"/>
          <w:color w:val="333333"/>
          <w:sz w:val="26"/>
          <w:szCs w:val="26"/>
          <w:shd w:val="clear" w:color="auto" w:fill="FFFFFF"/>
        </w:rPr>
        <w:t>housing,</w:t>
      </w:r>
      <w:proofErr w:type="gramEnd"/>
      <w:r w:rsidR="003601BC" w:rsidRPr="00F06F97">
        <w:rPr>
          <w:rFonts w:ascii="Times New Roman" w:hAnsi="Times New Roman"/>
          <w:color w:val="333333"/>
          <w:sz w:val="26"/>
          <w:szCs w:val="26"/>
          <w:shd w:val="clear" w:color="auto" w:fill="FFFFFF"/>
        </w:rPr>
        <w:t xml:space="preserve"> help people to own their own home, and build social rent homes to help families and those most at risk of homelessness in areas of the country where affordability pressure is most acute. The Government has also lifted the HRA cap at Autumn Budget (29 Oct 2018) which has given councils the tools they need to deliver a new generation of council housing – up to an estimated 10,000 additional homes a year. Whilst local authorities are best placed to determine how much affordable housing is appropriate in their areas, and what tenure these homes should be, I hope this response </w:t>
      </w:r>
      <w:r w:rsidR="003601BC" w:rsidRPr="00F06F97">
        <w:rPr>
          <w:rFonts w:ascii="Times New Roman" w:hAnsi="Times New Roman"/>
          <w:color w:val="333333"/>
          <w:sz w:val="26"/>
          <w:szCs w:val="26"/>
          <w:shd w:val="clear" w:color="auto" w:fill="FFFFFF"/>
        </w:rPr>
        <w:lastRenderedPageBreak/>
        <w:t>clarifies how the Government is driving affordable housing delivery nationally by giving local authorities and housing associations the support to deliver affordable housing in their areas.</w:t>
      </w:r>
    </w:p>
    <w:p w14:paraId="44806212" w14:textId="77777777" w:rsidR="003601BC" w:rsidRPr="00F06F97" w:rsidRDefault="003601BC" w:rsidP="003601BC">
      <w:pPr>
        <w:rPr>
          <w:rFonts w:ascii="Times New Roman" w:hAnsi="Times New Roman"/>
          <w:color w:val="333333"/>
          <w:sz w:val="26"/>
          <w:szCs w:val="26"/>
          <w:shd w:val="clear" w:color="auto" w:fill="FFFFFF"/>
        </w:rPr>
      </w:pPr>
    </w:p>
    <w:p w14:paraId="66FF318B" w14:textId="6E3426A1" w:rsidR="003601BC" w:rsidRPr="00F06F97" w:rsidRDefault="00A54FD7" w:rsidP="003601BC">
      <w:pPr>
        <w:rPr>
          <w:rFonts w:ascii="Times New Roman" w:hAnsi="Times New Roman"/>
          <w:sz w:val="26"/>
          <w:szCs w:val="26"/>
        </w:rPr>
      </w:pPr>
      <w:r w:rsidRPr="00F06F97">
        <w:rPr>
          <w:rFonts w:ascii="Times New Roman" w:hAnsi="Times New Roman"/>
          <w:color w:val="333333"/>
          <w:sz w:val="26"/>
          <w:szCs w:val="26"/>
          <w:shd w:val="clear" w:color="auto" w:fill="FFFFFF"/>
        </w:rPr>
        <w:t xml:space="preserve">I hope you find this letter helpful. I will also send a copy to those Peers who spoke to the question and place a copy in the House library. </w:t>
      </w:r>
    </w:p>
    <w:p w14:paraId="4B389DF7" w14:textId="77777777" w:rsidR="003601BC" w:rsidRPr="00F06F97" w:rsidRDefault="003601BC" w:rsidP="003601BC">
      <w:pPr>
        <w:rPr>
          <w:rFonts w:ascii="Times New Roman" w:hAnsi="Times New Roman"/>
          <w:sz w:val="26"/>
          <w:szCs w:val="26"/>
        </w:rPr>
      </w:pPr>
    </w:p>
    <w:p w14:paraId="61AF3D9B" w14:textId="77777777" w:rsidR="003601BC" w:rsidRPr="00F06F97" w:rsidRDefault="003601BC" w:rsidP="003601BC">
      <w:pPr>
        <w:rPr>
          <w:rFonts w:ascii="Times New Roman" w:hAnsi="Times New Roman"/>
          <w:sz w:val="26"/>
          <w:szCs w:val="26"/>
        </w:rPr>
      </w:pPr>
    </w:p>
    <w:p w14:paraId="6A215151" w14:textId="77777777" w:rsidR="003601BC" w:rsidRPr="00F06F97" w:rsidRDefault="003601BC" w:rsidP="003601BC">
      <w:pPr>
        <w:rPr>
          <w:rFonts w:ascii="Times New Roman" w:hAnsi="Times New Roman"/>
          <w:sz w:val="26"/>
          <w:szCs w:val="26"/>
        </w:rPr>
      </w:pPr>
    </w:p>
    <w:p w14:paraId="71A6C55F" w14:textId="77777777" w:rsidR="003601BC" w:rsidRPr="003601BC" w:rsidRDefault="003601BC" w:rsidP="003601BC">
      <w:pPr>
        <w:rPr>
          <w:rFonts w:ascii="Times New Roman" w:hAnsi="Times New Roman"/>
          <w:szCs w:val="24"/>
        </w:rPr>
      </w:pPr>
    </w:p>
    <w:p w14:paraId="54EF3BE2" w14:textId="77777777" w:rsidR="003601BC" w:rsidRPr="003601BC" w:rsidRDefault="003601BC" w:rsidP="003601BC">
      <w:pPr>
        <w:rPr>
          <w:rFonts w:ascii="Times New Roman" w:hAnsi="Times New Roman"/>
          <w:szCs w:val="24"/>
        </w:rPr>
      </w:pPr>
    </w:p>
    <w:p w14:paraId="1F2910D1" w14:textId="1658A423" w:rsidR="003601BC" w:rsidRDefault="003601BC" w:rsidP="00D031F0">
      <w:pPr>
        <w:rPr>
          <w:rFonts w:ascii="Times New Roman" w:hAnsi="Times New Roman"/>
          <w:b/>
          <w:noProof/>
          <w:snapToGrid/>
          <w:sz w:val="28"/>
          <w:szCs w:val="28"/>
          <w:lang w:val="en-US"/>
        </w:rPr>
      </w:pPr>
    </w:p>
    <w:p w14:paraId="619D9998" w14:textId="77777777" w:rsidR="0051234E" w:rsidRDefault="0051234E" w:rsidP="003601BC">
      <w:pPr>
        <w:jc w:val="center"/>
        <w:rPr>
          <w:rFonts w:ascii="Times New Roman" w:hAnsi="Times New Roman"/>
          <w:b/>
          <w:noProof/>
          <w:snapToGrid/>
          <w:sz w:val="28"/>
          <w:szCs w:val="28"/>
          <w:lang w:val="en-US"/>
        </w:rPr>
      </w:pPr>
    </w:p>
    <w:p w14:paraId="761A55F9" w14:textId="77777777" w:rsidR="0051234E" w:rsidRDefault="0051234E" w:rsidP="003601BC">
      <w:pPr>
        <w:jc w:val="center"/>
        <w:rPr>
          <w:rFonts w:ascii="Times New Roman" w:hAnsi="Times New Roman"/>
          <w:b/>
          <w:noProof/>
          <w:snapToGrid/>
          <w:sz w:val="28"/>
          <w:szCs w:val="28"/>
          <w:lang w:val="en-US"/>
        </w:rPr>
      </w:pPr>
      <w:bookmarkStart w:id="0" w:name="_GoBack"/>
      <w:bookmarkEnd w:id="0"/>
    </w:p>
    <w:p w14:paraId="6B613807" w14:textId="4B931B70" w:rsidR="0051234E" w:rsidRDefault="00BB4DAA" w:rsidP="003601BC">
      <w:pPr>
        <w:jc w:val="center"/>
        <w:rPr>
          <w:rFonts w:ascii="Times New Roman" w:hAnsi="Times New Roman"/>
          <w:b/>
          <w:sz w:val="28"/>
          <w:szCs w:val="28"/>
        </w:rPr>
      </w:pPr>
      <w:r>
        <w:rPr>
          <w:rFonts w:ascii="Times New Roman" w:hAnsi="Times New Roman"/>
          <w:b/>
          <w:noProof/>
          <w:snapToGrid/>
          <w:sz w:val="28"/>
          <w:szCs w:val="28"/>
          <w:lang w:val="en-US"/>
        </w:rPr>
        <w:drawing>
          <wp:inline distT="0" distB="0" distL="0" distR="0" wp14:anchorId="3BA604D8" wp14:editId="76B4AF15">
            <wp:extent cx="2767864" cy="1125003"/>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8488" cy="1125257"/>
                    </a:xfrm>
                    <a:prstGeom prst="rect">
                      <a:avLst/>
                    </a:prstGeom>
                    <a:noFill/>
                    <a:ln>
                      <a:noFill/>
                    </a:ln>
                  </pic:spPr>
                </pic:pic>
              </a:graphicData>
            </a:graphic>
          </wp:inline>
        </w:drawing>
      </w:r>
    </w:p>
    <w:p w14:paraId="0576F121" w14:textId="77777777" w:rsidR="003601BC" w:rsidRDefault="003601BC" w:rsidP="003601BC">
      <w:pPr>
        <w:jc w:val="center"/>
        <w:rPr>
          <w:rFonts w:ascii="Times New Roman" w:hAnsi="Times New Roman"/>
          <w:b/>
          <w:sz w:val="28"/>
          <w:szCs w:val="28"/>
        </w:rPr>
      </w:pPr>
    </w:p>
    <w:p w14:paraId="3F0D323D" w14:textId="77777777" w:rsidR="003601BC" w:rsidRDefault="003601BC" w:rsidP="003601BC">
      <w:pPr>
        <w:jc w:val="center"/>
        <w:rPr>
          <w:rFonts w:ascii="Times New Roman" w:hAnsi="Times New Roman"/>
          <w:b/>
          <w:sz w:val="28"/>
          <w:szCs w:val="28"/>
        </w:rPr>
      </w:pPr>
    </w:p>
    <w:p w14:paraId="784D314A" w14:textId="77777777" w:rsidR="003601BC" w:rsidRDefault="003601BC" w:rsidP="003601BC">
      <w:pPr>
        <w:jc w:val="center"/>
        <w:rPr>
          <w:rFonts w:ascii="Times New Roman" w:hAnsi="Times New Roman"/>
          <w:b/>
          <w:sz w:val="28"/>
          <w:szCs w:val="28"/>
        </w:rPr>
      </w:pPr>
    </w:p>
    <w:p w14:paraId="4468C9A3" w14:textId="77777777" w:rsidR="003601BC" w:rsidRDefault="003601BC" w:rsidP="003601BC">
      <w:pPr>
        <w:jc w:val="center"/>
        <w:rPr>
          <w:rFonts w:ascii="Times New Roman" w:hAnsi="Times New Roman"/>
          <w:b/>
          <w:sz w:val="28"/>
          <w:szCs w:val="28"/>
        </w:rPr>
      </w:pPr>
    </w:p>
    <w:p w14:paraId="42AF459E" w14:textId="1779F7ED" w:rsidR="004C30BE" w:rsidRDefault="00F06F97" w:rsidP="00A54FD7">
      <w:pPr>
        <w:jc w:val="center"/>
        <w:rPr>
          <w:rFonts w:ascii="Times New Roman" w:hAnsi="Times New Roman"/>
          <w:b/>
          <w:sz w:val="28"/>
          <w:szCs w:val="28"/>
        </w:rPr>
      </w:pPr>
      <w:r>
        <w:rPr>
          <w:rFonts w:ascii="Times New Roman" w:hAnsi="Times New Roman"/>
          <w:b/>
          <w:sz w:val="28"/>
          <w:szCs w:val="28"/>
        </w:rPr>
        <w:t>EARL OF</w:t>
      </w:r>
      <w:r w:rsidR="003601BC">
        <w:rPr>
          <w:rFonts w:ascii="Times New Roman" w:hAnsi="Times New Roman"/>
          <w:b/>
          <w:sz w:val="28"/>
          <w:szCs w:val="28"/>
        </w:rPr>
        <w:t xml:space="preserve"> C</w:t>
      </w:r>
      <w:r>
        <w:rPr>
          <w:rFonts w:ascii="Times New Roman" w:hAnsi="Times New Roman"/>
          <w:b/>
          <w:sz w:val="28"/>
          <w:szCs w:val="28"/>
        </w:rPr>
        <w:t>OURTOWN</w:t>
      </w:r>
    </w:p>
    <w:p w14:paraId="21C86074" w14:textId="77777777" w:rsidR="003601BC" w:rsidRPr="003601BC" w:rsidRDefault="003601BC" w:rsidP="003601BC">
      <w:pPr>
        <w:jc w:val="center"/>
        <w:rPr>
          <w:rFonts w:ascii="Times New Roman" w:hAnsi="Times New Roman"/>
          <w:b/>
          <w:sz w:val="28"/>
          <w:szCs w:val="28"/>
        </w:rPr>
      </w:pPr>
    </w:p>
    <w:sectPr w:rsidR="003601BC" w:rsidRPr="003601BC" w:rsidSect="00734E02">
      <w:headerReference w:type="default" r:id="rId21"/>
      <w:footerReference w:type="default" r:id="rId22"/>
      <w:type w:val="continuous"/>
      <w:pgSz w:w="11907" w:h="16840" w:code="9"/>
      <w:pgMar w:top="1440" w:right="1134" w:bottom="567" w:left="1134"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F11B2" w14:textId="77777777" w:rsidR="00175F54" w:rsidRDefault="00175F54" w:rsidP="00103087">
      <w:r>
        <w:separator/>
      </w:r>
    </w:p>
  </w:endnote>
  <w:endnote w:type="continuationSeparator" w:id="0">
    <w:p w14:paraId="7EAEB97C" w14:textId="77777777" w:rsidR="00175F54" w:rsidRDefault="00175F54" w:rsidP="0010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0"/>
    <w:family w:val="auto"/>
    <w:pitch w:val="variable"/>
    <w:sig w:usb0="00000003" w:usb1="00000000" w:usb2="00000000" w:usb3="00000000" w:csb0="8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A6FDD" w14:textId="77777777" w:rsidR="00175F54" w:rsidRDefault="00175F5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84DB" w14:textId="77777777" w:rsidR="00175F54" w:rsidRDefault="00175F54" w:rsidP="00307FA5">
    <w:pPr>
      <w:pStyle w:val="Header"/>
      <w:ind w:left="-567"/>
      <w:rPr>
        <w:rFonts w:ascii="Times New Roman" w:hAnsi="Times New Roman"/>
        <w:szCs w:val="24"/>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C38D8" w14:textId="77777777" w:rsidR="00175F54" w:rsidRDefault="00175F5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4A0" w:firstRow="1" w:lastRow="0" w:firstColumn="1" w:lastColumn="0" w:noHBand="0" w:noVBand="1"/>
    </w:tblPr>
    <w:tblGrid>
      <w:gridCol w:w="3024"/>
      <w:gridCol w:w="3024"/>
      <w:gridCol w:w="3024"/>
    </w:tblGrid>
    <w:tr w:rsidR="00175F54" w14:paraId="6654D8FE" w14:textId="77777777" w:rsidTr="00175F54">
      <w:tc>
        <w:tcPr>
          <w:tcW w:w="3024" w:type="dxa"/>
        </w:tcPr>
        <w:p w14:paraId="6A093FAB" w14:textId="77777777" w:rsidR="00175F54" w:rsidRDefault="00175F54" w:rsidP="00175F54">
          <w:pPr>
            <w:pStyle w:val="Header"/>
            <w:ind w:left="-115"/>
          </w:pPr>
        </w:p>
      </w:tc>
      <w:tc>
        <w:tcPr>
          <w:tcW w:w="3024" w:type="dxa"/>
        </w:tcPr>
        <w:p w14:paraId="7FDC6CD7" w14:textId="77777777" w:rsidR="00175F54" w:rsidRDefault="00175F54" w:rsidP="00175F54">
          <w:pPr>
            <w:pStyle w:val="Header"/>
            <w:jc w:val="center"/>
          </w:pPr>
        </w:p>
      </w:tc>
      <w:tc>
        <w:tcPr>
          <w:tcW w:w="3024" w:type="dxa"/>
        </w:tcPr>
        <w:p w14:paraId="46487F9F" w14:textId="77777777" w:rsidR="00175F54" w:rsidRDefault="00175F54" w:rsidP="00175F54">
          <w:pPr>
            <w:pStyle w:val="Header"/>
            <w:ind w:right="-115"/>
            <w:jc w:val="right"/>
          </w:pPr>
        </w:p>
      </w:tc>
    </w:tr>
  </w:tbl>
  <w:p w14:paraId="60156722" w14:textId="77777777" w:rsidR="00175F54" w:rsidRDefault="00175F54" w:rsidP="00175F54">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54745" w14:textId="77777777" w:rsidR="00175F54" w:rsidRDefault="00175F54" w:rsidP="00307FA5">
    <w:pPr>
      <w:pStyle w:val="Header"/>
      <w:ind w:left="-567"/>
      <w:rPr>
        <w:rFonts w:ascii="Times New Roman" w:hAnsi="Times New Roman"/>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B35B9" w14:textId="77777777" w:rsidR="00175F54" w:rsidRDefault="00175F54" w:rsidP="00103087">
      <w:r>
        <w:separator/>
      </w:r>
    </w:p>
  </w:footnote>
  <w:footnote w:type="continuationSeparator" w:id="0">
    <w:p w14:paraId="712BAC6E" w14:textId="77777777" w:rsidR="00175F54" w:rsidRDefault="00175F54" w:rsidP="0010308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C00E" w14:textId="77777777" w:rsidR="00175F54" w:rsidRDefault="00175F5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2B43E" w14:textId="77777777" w:rsidR="00175F54" w:rsidRDefault="00175F54">
    <w:pPr>
      <w:jc w:val="center"/>
      <w:rPr>
        <w:noProof/>
      </w:rPr>
    </w:pPr>
  </w:p>
  <w:p w14:paraId="71E99C97" w14:textId="77777777" w:rsidR="00175F54" w:rsidRDefault="00175F54">
    <w:pPr>
      <w:jc w:val="center"/>
      <w:rPr>
        <w:noProof/>
      </w:rPr>
    </w:pPr>
  </w:p>
  <w:p w14:paraId="2A29469E" w14:textId="77777777" w:rsidR="00175F54" w:rsidRDefault="00175F54">
    <w:pPr>
      <w:jc w:val="center"/>
      <w:rPr>
        <w:smallCaps/>
        <w:color w:val="FF0000"/>
        <w:spacing w:val="20"/>
        <w:sz w:val="22"/>
      </w:rPr>
    </w:pPr>
    <w:r w:rsidRPr="004C30BE">
      <w:rPr>
        <w:noProof/>
        <w:color w:val="FF0000"/>
        <w:lang w:val="en-US"/>
      </w:rPr>
      <w:drawing>
        <wp:inline distT="0" distB="0" distL="0" distR="0" wp14:anchorId="794BEFD2" wp14:editId="713C4DE3">
          <wp:extent cx="990600" cy="771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41399" cy="810806"/>
                  </a:xfrm>
                  <a:prstGeom prst="rect">
                    <a:avLst/>
                  </a:prstGeom>
                </pic:spPr>
              </pic:pic>
            </a:graphicData>
          </a:graphic>
        </wp:inline>
      </w:drawing>
    </w:r>
  </w:p>
  <w:p w14:paraId="0C86D552" w14:textId="77777777" w:rsidR="00175F54" w:rsidRDefault="00175F54">
    <w:pPr>
      <w:jc w:val="center"/>
      <w:rPr>
        <w:smallCaps/>
        <w:color w:val="FF0000"/>
        <w:spacing w:val="20"/>
        <w:sz w:val="22"/>
      </w:rPr>
    </w:pPr>
  </w:p>
  <w:p w14:paraId="2BB26DED" w14:textId="77777777" w:rsidR="00175F54" w:rsidRPr="006C4CCA" w:rsidRDefault="00175F54">
    <w:pPr>
      <w:jc w:val="center"/>
      <w:rPr>
        <w:smallCaps/>
        <w:color w:val="FF0000"/>
        <w:spacing w:val="20"/>
        <w:sz w:val="22"/>
      </w:rPr>
    </w:pPr>
    <w:r w:rsidRPr="006C4CCA">
      <w:rPr>
        <w:smallCaps/>
        <w:color w:val="FF0000"/>
        <w:spacing w:val="20"/>
        <w:sz w:val="22"/>
      </w:rPr>
      <w:t>Government Whips’ Office</w:t>
    </w:r>
  </w:p>
  <w:p w14:paraId="772FED58" w14:textId="3E60FE51" w:rsidR="00175F54" w:rsidRPr="006C4CCA" w:rsidRDefault="00175F54">
    <w:pPr>
      <w:jc w:val="center"/>
      <w:rPr>
        <w:smallCaps/>
        <w:color w:val="FF0000"/>
        <w:spacing w:val="20"/>
        <w:sz w:val="22"/>
      </w:rPr>
    </w:pPr>
    <w:r>
      <w:rPr>
        <w:noProof/>
        <w:color w:val="FF0000"/>
        <w:sz w:val="26"/>
        <w:lang w:val="en-US"/>
      </w:rPr>
      <mc:AlternateContent>
        <mc:Choice Requires="wps">
          <w:drawing>
            <wp:anchor distT="0" distB="0" distL="114300" distR="114300" simplePos="0" relativeHeight="251660288" behindDoc="0" locked="0" layoutInCell="1" allowOverlap="1" wp14:anchorId="3184EE62" wp14:editId="1437DE8A">
              <wp:simplePos x="0" y="0"/>
              <wp:positionH relativeFrom="column">
                <wp:posOffset>-633095</wp:posOffset>
              </wp:positionH>
              <wp:positionV relativeFrom="paragraph">
                <wp:posOffset>12700</wp:posOffset>
              </wp:positionV>
              <wp:extent cx="2111375" cy="659765"/>
              <wp:effectExtent l="0" t="3175"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7B42" w14:textId="767C169B" w:rsidR="00175F54" w:rsidRDefault="00175F54" w:rsidP="003F0638">
                          <w:pPr>
                            <w:rPr>
                              <w:smallCaps/>
                              <w:color w:val="FF0000"/>
                              <w:sz w:val="16"/>
                              <w:szCs w:val="16"/>
                            </w:rPr>
                          </w:pPr>
                          <w:r w:rsidRPr="00C858D4">
                            <w:rPr>
                              <w:smallCaps/>
                              <w:color w:val="FF0000"/>
                              <w:sz w:val="16"/>
                              <w:szCs w:val="16"/>
                            </w:rPr>
                            <w:t xml:space="preserve">From the </w:t>
                          </w:r>
                          <w:r>
                            <w:rPr>
                              <w:smallCaps/>
                              <w:color w:val="FF0000"/>
                              <w:sz w:val="16"/>
                              <w:szCs w:val="16"/>
                            </w:rPr>
                            <w:t>Deputy Chief Whip</w:t>
                          </w:r>
                        </w:p>
                        <w:p w14:paraId="117C20C3" w14:textId="5BD2737B" w:rsidR="00175F54" w:rsidRPr="00C858D4" w:rsidRDefault="00175F54" w:rsidP="003F0638">
                          <w:pPr>
                            <w:rPr>
                              <w:smallCaps/>
                              <w:color w:val="FF0000"/>
                              <w:sz w:val="16"/>
                              <w:szCs w:val="16"/>
                            </w:rPr>
                          </w:pPr>
                          <w:r>
                            <w:rPr>
                              <w:smallCaps/>
                              <w:color w:val="FF0000"/>
                              <w:sz w:val="16"/>
                              <w:szCs w:val="16"/>
                            </w:rPr>
                            <w:t>020 7219 3132</w:t>
                          </w:r>
                        </w:p>
                        <w:p w14:paraId="20027550" w14:textId="77777777" w:rsidR="00175F54" w:rsidRDefault="00175F54">
                          <w:pPr>
                            <w:rPr>
                              <w:smallCaps/>
                              <w:color w:val="FF0000"/>
                              <w:sz w:val="20"/>
                            </w:rPr>
                          </w:pPr>
                        </w:p>
                        <w:p w14:paraId="5DF7E53B" w14:textId="3F987049" w:rsidR="00175F54" w:rsidRPr="00011D37" w:rsidRDefault="00175F54">
                          <w:pPr>
                            <w:rPr>
                              <w:smallCaps/>
                              <w:color w:val="FF0000"/>
                              <w:sz w:val="20"/>
                            </w:rPr>
                          </w:pPr>
                        </w:p>
                      </w:txbxContent>
                    </wps:txbx>
                    <wps:bodyPr rot="0" vert="horz" wrap="square" lIns="0" tIns="0" rIns="0" bIns="0" anchor="b"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49.8pt;margin-top:1pt;width:166.25pt;height:51.9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" filled="f" stroked="f">
              <v:textbox inset="0,0,0,0">
                <w:txbxContent>
                  <w:p w14:paraId="29CB7B42" w14:textId="767C169B" w:rsidR="00175F54" w:rsidRDefault="00175F54" w:rsidP="003F0638">
                    <w:pPr>
                      <w:rPr>
                        <w:smallCaps/>
                        <w:color w:val="FF0000"/>
                        <w:sz w:val="16"/>
                        <w:szCs w:val="16"/>
                      </w:rPr>
                    </w:pPr>
                    <w:r w:rsidRPr="00C858D4">
                      <w:rPr>
                        <w:smallCaps/>
                        <w:color w:val="FF0000"/>
                        <w:sz w:val="16"/>
                        <w:szCs w:val="16"/>
                      </w:rPr>
                      <w:t xml:space="preserve">From the </w:t>
                    </w:r>
                    <w:r>
                      <w:rPr>
                        <w:smallCaps/>
                        <w:color w:val="FF0000"/>
                        <w:sz w:val="16"/>
                        <w:szCs w:val="16"/>
                      </w:rPr>
                      <w:t>Deputy Chief Whip</w:t>
                    </w:r>
                  </w:p>
                  <w:p w14:paraId="117C20C3" w14:textId="5BD2737B" w:rsidR="00175F54" w:rsidRPr="00C858D4" w:rsidRDefault="00175F54" w:rsidP="003F0638">
                    <w:pPr>
                      <w:rPr>
                        <w:smallCaps/>
                        <w:color w:val="FF0000"/>
                        <w:sz w:val="16"/>
                        <w:szCs w:val="16"/>
                      </w:rPr>
                    </w:pPr>
                    <w:r>
                      <w:rPr>
                        <w:smallCaps/>
                        <w:color w:val="FF0000"/>
                        <w:sz w:val="16"/>
                        <w:szCs w:val="16"/>
                      </w:rPr>
                      <w:t>020 7219 3132</w:t>
                    </w:r>
                  </w:p>
                  <w:p w14:paraId="20027550" w14:textId="77777777" w:rsidR="00175F54" w:rsidRDefault="00175F54">
                    <w:pPr>
                      <w:rPr>
                        <w:smallCaps/>
                        <w:color w:val="FF0000"/>
                        <w:sz w:val="20"/>
                      </w:rPr>
                    </w:pPr>
                  </w:p>
                  <w:p w14:paraId="5DF7E53B" w14:textId="3F987049" w:rsidR="00175F54" w:rsidRPr="00011D37" w:rsidRDefault="00175F54">
                    <w:pPr>
                      <w:rPr>
                        <w:smallCaps/>
                        <w:color w:val="FF0000"/>
                        <w:sz w:val="20"/>
                      </w:rPr>
                    </w:pPr>
                  </w:p>
                </w:txbxContent>
              </v:textbox>
            </v:shape>
          </w:pict>
        </mc:Fallback>
      </mc:AlternateContent>
    </w:r>
    <w:r w:rsidRPr="006C4CCA">
      <w:rPr>
        <w:smallCaps/>
        <w:color w:val="FF0000"/>
        <w:spacing w:val="20"/>
        <w:sz w:val="22"/>
      </w:rPr>
      <w:t>House of Lords</w:t>
    </w:r>
  </w:p>
  <w:p w14:paraId="04B1376B" w14:textId="77777777" w:rsidR="00175F54" w:rsidRPr="006C4CCA" w:rsidRDefault="00175F54">
    <w:pPr>
      <w:jc w:val="center"/>
      <w:rPr>
        <w:smallCaps/>
        <w:color w:val="FF0000"/>
        <w:spacing w:val="20"/>
        <w:sz w:val="18"/>
      </w:rPr>
    </w:pPr>
    <w:r w:rsidRPr="006C4CCA">
      <w:rPr>
        <w:smallCaps/>
        <w:color w:val="FF0000"/>
        <w:spacing w:val="20"/>
        <w:sz w:val="22"/>
      </w:rPr>
      <w:t xml:space="preserve">London </w:t>
    </w:r>
    <w:r w:rsidRPr="006C4CCA">
      <w:rPr>
        <w:smallCaps/>
        <w:color w:val="FF0000"/>
        <w:spacing w:val="20"/>
        <w:sz w:val="18"/>
      </w:rPr>
      <w:t>SW1A 0PW</w:t>
    </w:r>
  </w:p>
  <w:p w14:paraId="1DA7AD75" w14:textId="77777777" w:rsidR="00175F54" w:rsidRPr="006C4CCA" w:rsidRDefault="00175F54">
    <w:pPr>
      <w:jc w:val="center"/>
      <w:rPr>
        <w:color w:val="FF0000"/>
        <w:sz w:val="12"/>
      </w:rPr>
    </w:pPr>
  </w:p>
  <w:p w14:paraId="44B63413" w14:textId="77777777" w:rsidR="00175F54" w:rsidRPr="006C4CCA" w:rsidRDefault="00175F54">
    <w:pPr>
      <w:jc w:val="center"/>
      <w:rPr>
        <w:color w:val="FF0000"/>
        <w:sz w:val="18"/>
      </w:rPr>
    </w:pPr>
    <w:r w:rsidRPr="006C4CCA">
      <w:rPr>
        <w:i/>
        <w:color w:val="FF0000"/>
        <w:sz w:val="18"/>
      </w:rPr>
      <w:t xml:space="preserve">Telephone </w:t>
    </w:r>
    <w:r w:rsidRPr="006C4CCA">
      <w:rPr>
        <w:color w:val="FF0000"/>
        <w:sz w:val="18"/>
      </w:rPr>
      <w:t>020-7219 3131</w:t>
    </w:r>
  </w:p>
  <w:p w14:paraId="1CF89D30" w14:textId="77777777" w:rsidR="00175F54" w:rsidRPr="006C4CCA" w:rsidRDefault="00175F54">
    <w:pPr>
      <w:jc w:val="center"/>
      <w:rPr>
        <w:i/>
        <w:color w:val="FF0000"/>
        <w:sz w:val="18"/>
      </w:rPr>
    </w:pPr>
    <w:r w:rsidRPr="006C4CCA">
      <w:rPr>
        <w:i/>
        <w:color w:val="FF0000"/>
        <w:sz w:val="18"/>
      </w:rPr>
      <w:t>www.lordswhips.org.uk</w:t>
    </w:r>
  </w:p>
  <w:p w14:paraId="08B2FD94" w14:textId="77777777" w:rsidR="00175F54" w:rsidRPr="006C4CCA" w:rsidRDefault="00175F54">
    <w:pPr>
      <w:jc w:val="center"/>
      <w:rPr>
        <w:i/>
        <w:color w:val="FF0000"/>
        <w:sz w:val="18"/>
      </w:rPr>
    </w:pPr>
    <w:r w:rsidRPr="006C4CCA">
      <w:rPr>
        <w:i/>
        <w:color w:val="FF0000"/>
        <w:sz w:val="18"/>
      </w:rPr>
      <w:t>holgovernmentwhips@parliament.uk</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01753" w14:textId="77777777" w:rsidR="00175F54" w:rsidRDefault="00175F54">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446C7E" w14:textId="77777777" w:rsidR="00175F54" w:rsidRDefault="00175F54">
    <w:pPr>
      <w:jc w:val="center"/>
      <w:rPr>
        <w:noProof/>
      </w:rPr>
    </w:pPr>
  </w:p>
  <w:p w14:paraId="2B02E52F" w14:textId="77777777" w:rsidR="00175F54" w:rsidRDefault="00175F54">
    <w:pPr>
      <w:jc w:val="center"/>
      <w:rPr>
        <w:noProof/>
      </w:rPr>
    </w:pPr>
  </w:p>
  <w:p w14:paraId="291EF386" w14:textId="77777777" w:rsidR="00175F54" w:rsidRDefault="00175F54">
    <w:pPr>
      <w:jc w:val="center"/>
      <w:rPr>
        <w:noProof/>
      </w:rPr>
    </w:pPr>
  </w:p>
  <w:p w14:paraId="23711F0B" w14:textId="77777777" w:rsidR="00175F54" w:rsidRDefault="00175F54">
    <w:pPr>
      <w:jc w:val="center"/>
      <w:rPr>
        <w:noProof/>
      </w:rPr>
    </w:pPr>
  </w:p>
  <w:p w14:paraId="45C0A7C9" w14:textId="77777777" w:rsidR="00175F54" w:rsidRDefault="00175F54">
    <w:pPr>
      <w:jc w:val="center"/>
      <w:rPr>
        <w:noProof/>
      </w:rPr>
    </w:pPr>
  </w:p>
  <w:p w14:paraId="0AF1AC1B" w14:textId="77777777" w:rsidR="00175F54" w:rsidRPr="006C4CCA" w:rsidRDefault="00175F54">
    <w:pPr>
      <w:jc w:val="center"/>
      <w:rPr>
        <w:color w:val="FF0000"/>
      </w:rPr>
    </w:pPr>
  </w:p>
  <w:p w14:paraId="7464325D" w14:textId="77777777" w:rsidR="00175F54" w:rsidRPr="006C4CCA" w:rsidRDefault="00175F54">
    <w:pPr>
      <w:jc w:val="center"/>
      <w:rPr>
        <w:smallCaps/>
        <w:color w:val="FF0000"/>
        <w:spacing w:val="20"/>
        <w:sz w:val="4"/>
      </w:rPr>
    </w:pPr>
  </w:p>
  <w:p w14:paraId="42ED2095" w14:textId="77777777" w:rsidR="00175F54" w:rsidRPr="006C4CCA" w:rsidRDefault="00175F54">
    <w:pPr>
      <w:jc w:val="center"/>
      <w:rPr>
        <w:smallCaps/>
        <w:color w:val="FF0000"/>
        <w:spacing w:val="20"/>
        <w:sz w:val="22"/>
      </w:rPr>
    </w:pPr>
    <w:r w:rsidRPr="006C4CCA">
      <w:rPr>
        <w:smallCaps/>
        <w:color w:val="FF0000"/>
        <w:spacing w:val="20"/>
        <w:sz w:val="22"/>
      </w:rPr>
      <w:t>Government Whips’ Office</w:t>
    </w:r>
  </w:p>
  <w:p w14:paraId="1E07C547" w14:textId="77777777" w:rsidR="00175F54" w:rsidRPr="006C4CCA" w:rsidRDefault="00175F54">
    <w:pPr>
      <w:jc w:val="center"/>
      <w:rPr>
        <w:smallCaps/>
        <w:color w:val="FF0000"/>
        <w:spacing w:val="20"/>
        <w:sz w:val="22"/>
      </w:rPr>
    </w:pPr>
    <w:r>
      <w:rPr>
        <w:noProof/>
        <w:color w:val="FF0000"/>
        <w:sz w:val="26"/>
        <w:lang w:val="en-US"/>
      </w:rPr>
      <mc:AlternateContent>
        <mc:Choice Requires="wps">
          <w:drawing>
            <wp:anchor distT="0" distB="0" distL="114300" distR="114300" simplePos="0" relativeHeight="251662336" behindDoc="0" locked="0" layoutInCell="1" allowOverlap="1" wp14:anchorId="311EB552" wp14:editId="021ECBC2">
              <wp:simplePos x="0" y="0"/>
              <wp:positionH relativeFrom="column">
                <wp:posOffset>-633095</wp:posOffset>
              </wp:positionH>
              <wp:positionV relativeFrom="paragraph">
                <wp:posOffset>12700</wp:posOffset>
              </wp:positionV>
              <wp:extent cx="2303780" cy="659765"/>
              <wp:effectExtent l="0" t="3175" r="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7039" w14:textId="77777777" w:rsidR="00175F54" w:rsidRPr="00BC459E" w:rsidRDefault="00175F54" w:rsidP="00175F54">
                          <w:pPr>
                            <w:rPr>
                              <w:smallCaps/>
                              <w:color w:val="FF0000"/>
                              <w:sz w:val="16"/>
                              <w:szCs w:val="16"/>
                            </w:rPr>
                          </w:pPr>
                          <w:r>
                            <w:rPr>
                              <w:smallCaps/>
                              <w:color w:val="FF0000"/>
                              <w:sz w:val="16"/>
                              <w:szCs w:val="16"/>
                            </w:rPr>
                            <w:t>From the baroness goldie</w:t>
                          </w:r>
                        </w:p>
                        <w:p w14:paraId="4B2509AE" w14:textId="77777777" w:rsidR="00175F54" w:rsidRDefault="00175F54" w:rsidP="00175F54">
                          <w:pPr>
                            <w:rPr>
                              <w:smallCaps/>
                              <w:color w:val="FF0000"/>
                              <w:sz w:val="14"/>
                              <w:szCs w:val="14"/>
                            </w:rPr>
                          </w:pPr>
                          <w:r>
                            <w:rPr>
                              <w:smallCaps/>
                              <w:color w:val="FF0000"/>
                              <w:sz w:val="14"/>
                              <w:szCs w:val="14"/>
                            </w:rPr>
                            <w:t xml:space="preserve">government whip </w:t>
                          </w:r>
                          <w:proofErr w:type="gramStart"/>
                          <w:r>
                            <w:rPr>
                              <w:smallCaps/>
                              <w:color w:val="FF0000"/>
                              <w:sz w:val="14"/>
                              <w:szCs w:val="14"/>
                            </w:rPr>
                            <w:t xml:space="preserve">for  </w:t>
                          </w:r>
                          <w:proofErr w:type="spellStart"/>
                          <w:r>
                            <w:rPr>
                              <w:smallCaps/>
                              <w:color w:val="FF0000"/>
                              <w:sz w:val="14"/>
                              <w:szCs w:val="14"/>
                            </w:rPr>
                            <w:t>DExEU</w:t>
                          </w:r>
                          <w:proofErr w:type="spellEnd"/>
                          <w:proofErr w:type="gramEnd"/>
                          <w:r>
                            <w:rPr>
                              <w:smallCaps/>
                              <w:color w:val="FF0000"/>
                              <w:sz w:val="14"/>
                              <w:szCs w:val="14"/>
                            </w:rPr>
                            <w:t xml:space="preserve">,  FCO and Mod </w:t>
                          </w:r>
                        </w:p>
                        <w:p w14:paraId="66F14348" w14:textId="77777777" w:rsidR="00175F54" w:rsidRPr="00BC459E" w:rsidRDefault="00175F54" w:rsidP="00175F54">
                          <w:pPr>
                            <w:rPr>
                              <w:smallCaps/>
                              <w:color w:val="FF0000"/>
                              <w:sz w:val="14"/>
                              <w:szCs w:val="14"/>
                            </w:rPr>
                          </w:pPr>
                          <w:r>
                            <w:rPr>
                              <w:smallCaps/>
                              <w:color w:val="FF0000"/>
                              <w:sz w:val="14"/>
                              <w:szCs w:val="14"/>
                            </w:rPr>
                            <w:t>020-7219</w:t>
                          </w:r>
                          <w:r w:rsidRPr="00BC459E">
                            <w:rPr>
                              <w:smallCaps/>
                              <w:color w:val="FF0000"/>
                              <w:sz w:val="14"/>
                              <w:szCs w:val="14"/>
                            </w:rPr>
                            <w:t xml:space="preserve"> 6802</w:t>
                          </w:r>
                        </w:p>
                        <w:p w14:paraId="50AF10A6" w14:textId="77777777" w:rsidR="00175F54" w:rsidRPr="004E0C98" w:rsidRDefault="00175F54" w:rsidP="00175F54"/>
                      </w:txbxContent>
                    </wps:txbx>
                    <wps:bodyPr rot="0" vert="horz" wrap="square" lIns="0" tIns="0" rIns="0" bIns="0" anchor="b"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49.8pt;margin-top:1pt;width:181.4pt;height:51.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" filled="f" stroked="f">
              <v:textbox inset="0,0,0,0">
                <w:txbxContent>
                  <w:p w14:paraId="39F37039" w14:textId="77777777" w:rsidR="00175F54" w:rsidRPr="00BC459E" w:rsidRDefault="00175F54" w:rsidP="00175F54">
                    <w:pPr>
                      <w:rPr>
                        <w:smallCaps/>
                        <w:color w:val="FF0000"/>
                        <w:sz w:val="16"/>
                        <w:szCs w:val="16"/>
                      </w:rPr>
                    </w:pPr>
                    <w:r>
                      <w:rPr>
                        <w:smallCaps/>
                        <w:color w:val="FF0000"/>
                        <w:sz w:val="16"/>
                        <w:szCs w:val="16"/>
                      </w:rPr>
                      <w:t>From the baroness goldie</w:t>
                    </w:r>
                  </w:p>
                  <w:p w14:paraId="4B2509AE" w14:textId="77777777" w:rsidR="00175F54" w:rsidRDefault="00175F54" w:rsidP="00175F54">
                    <w:pPr>
                      <w:rPr>
                        <w:smallCaps/>
                        <w:color w:val="FF0000"/>
                        <w:sz w:val="14"/>
                        <w:szCs w:val="14"/>
                      </w:rPr>
                    </w:pPr>
                    <w:r>
                      <w:rPr>
                        <w:smallCaps/>
                        <w:color w:val="FF0000"/>
                        <w:sz w:val="14"/>
                        <w:szCs w:val="14"/>
                      </w:rPr>
                      <w:t xml:space="preserve">government whip </w:t>
                    </w:r>
                    <w:proofErr w:type="gramStart"/>
                    <w:r>
                      <w:rPr>
                        <w:smallCaps/>
                        <w:color w:val="FF0000"/>
                        <w:sz w:val="14"/>
                        <w:szCs w:val="14"/>
                      </w:rPr>
                      <w:t xml:space="preserve">for  </w:t>
                    </w:r>
                    <w:proofErr w:type="spellStart"/>
                    <w:r>
                      <w:rPr>
                        <w:smallCaps/>
                        <w:color w:val="FF0000"/>
                        <w:sz w:val="14"/>
                        <w:szCs w:val="14"/>
                      </w:rPr>
                      <w:t>DExEU</w:t>
                    </w:r>
                    <w:proofErr w:type="spellEnd"/>
                    <w:proofErr w:type="gramEnd"/>
                    <w:r>
                      <w:rPr>
                        <w:smallCaps/>
                        <w:color w:val="FF0000"/>
                        <w:sz w:val="14"/>
                        <w:szCs w:val="14"/>
                      </w:rPr>
                      <w:t xml:space="preserve">,  FCO and Mod </w:t>
                    </w:r>
                  </w:p>
                  <w:p w14:paraId="66F14348" w14:textId="77777777" w:rsidR="00175F54" w:rsidRPr="00BC459E" w:rsidRDefault="00175F54" w:rsidP="00175F54">
                    <w:pPr>
                      <w:rPr>
                        <w:smallCaps/>
                        <w:color w:val="FF0000"/>
                        <w:sz w:val="14"/>
                        <w:szCs w:val="14"/>
                      </w:rPr>
                    </w:pPr>
                    <w:r>
                      <w:rPr>
                        <w:smallCaps/>
                        <w:color w:val="FF0000"/>
                        <w:sz w:val="14"/>
                        <w:szCs w:val="14"/>
                      </w:rPr>
                      <w:t>020-7219</w:t>
                    </w:r>
                    <w:r w:rsidRPr="00BC459E">
                      <w:rPr>
                        <w:smallCaps/>
                        <w:color w:val="FF0000"/>
                        <w:sz w:val="14"/>
                        <w:szCs w:val="14"/>
                      </w:rPr>
                      <w:t xml:space="preserve"> 6802</w:t>
                    </w:r>
                  </w:p>
                  <w:p w14:paraId="50AF10A6" w14:textId="77777777" w:rsidR="00175F54" w:rsidRPr="004E0C98" w:rsidRDefault="00175F54" w:rsidP="00175F54"/>
                </w:txbxContent>
              </v:textbox>
            </v:shape>
          </w:pict>
        </mc:Fallback>
      </mc:AlternateContent>
    </w:r>
    <w:r w:rsidRPr="006C4CCA">
      <w:rPr>
        <w:smallCaps/>
        <w:color w:val="FF0000"/>
        <w:spacing w:val="20"/>
        <w:sz w:val="22"/>
      </w:rPr>
      <w:t>House of Lords</w:t>
    </w:r>
  </w:p>
  <w:p w14:paraId="2B2803C5" w14:textId="77777777" w:rsidR="00175F54" w:rsidRPr="006C4CCA" w:rsidRDefault="00175F54">
    <w:pPr>
      <w:jc w:val="center"/>
      <w:rPr>
        <w:smallCaps/>
        <w:color w:val="FF0000"/>
        <w:spacing w:val="20"/>
        <w:sz w:val="18"/>
      </w:rPr>
    </w:pPr>
    <w:r w:rsidRPr="006C4CCA">
      <w:rPr>
        <w:smallCaps/>
        <w:color w:val="FF0000"/>
        <w:spacing w:val="20"/>
        <w:sz w:val="22"/>
      </w:rPr>
      <w:t xml:space="preserve">London </w:t>
    </w:r>
    <w:r w:rsidRPr="006C4CCA">
      <w:rPr>
        <w:smallCaps/>
        <w:color w:val="FF0000"/>
        <w:spacing w:val="20"/>
        <w:sz w:val="18"/>
      </w:rPr>
      <w:t>SW1A 0PW</w:t>
    </w:r>
  </w:p>
  <w:p w14:paraId="39256147" w14:textId="77777777" w:rsidR="00175F54" w:rsidRPr="006C4CCA" w:rsidRDefault="00175F54">
    <w:pPr>
      <w:jc w:val="center"/>
      <w:rPr>
        <w:color w:val="FF0000"/>
        <w:sz w:val="12"/>
      </w:rPr>
    </w:pPr>
  </w:p>
  <w:p w14:paraId="6A11A9EC" w14:textId="77777777" w:rsidR="00175F54" w:rsidRPr="006C4CCA" w:rsidRDefault="00175F54">
    <w:pPr>
      <w:jc w:val="center"/>
      <w:rPr>
        <w:color w:val="FF0000"/>
        <w:sz w:val="18"/>
      </w:rPr>
    </w:pPr>
    <w:r w:rsidRPr="006C4CCA">
      <w:rPr>
        <w:i/>
        <w:color w:val="FF0000"/>
        <w:sz w:val="18"/>
      </w:rPr>
      <w:t xml:space="preserve">Telephone </w:t>
    </w:r>
    <w:r w:rsidRPr="006C4CCA">
      <w:rPr>
        <w:color w:val="FF0000"/>
        <w:sz w:val="18"/>
      </w:rPr>
      <w:t>020-7219 3131</w:t>
    </w:r>
  </w:p>
  <w:p w14:paraId="42B0A75D" w14:textId="77777777" w:rsidR="00175F54" w:rsidRPr="006C4CCA" w:rsidRDefault="00175F54">
    <w:pPr>
      <w:jc w:val="center"/>
      <w:rPr>
        <w:i/>
        <w:color w:val="FF0000"/>
        <w:sz w:val="18"/>
      </w:rPr>
    </w:pPr>
    <w:r w:rsidRPr="006C4CCA">
      <w:rPr>
        <w:i/>
        <w:color w:val="FF0000"/>
        <w:sz w:val="18"/>
      </w:rPr>
      <w:t>www.lordswhips.org.uk</w:t>
    </w:r>
  </w:p>
  <w:p w14:paraId="0E117274" w14:textId="77777777" w:rsidR="00175F54" w:rsidRPr="006C4CCA" w:rsidRDefault="00175F54">
    <w:pPr>
      <w:jc w:val="center"/>
      <w:rPr>
        <w:i/>
        <w:color w:val="FF0000"/>
        <w:sz w:val="18"/>
      </w:rPr>
    </w:pPr>
    <w:r w:rsidRPr="006C4CCA">
      <w:rPr>
        <w:i/>
        <w:color w:val="FF0000"/>
        <w:sz w:val="18"/>
      </w:rPr>
      <w:t>holgovernmentwhips@parliament.uk</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0F1DC" w14:textId="77777777" w:rsidR="00175F54" w:rsidRPr="00307FA5" w:rsidRDefault="00175F54" w:rsidP="00307F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EB1DFA"/>
    <w:multiLevelType w:val="hybridMultilevel"/>
    <w:tmpl w:val="817E5A98"/>
    <w:lvl w:ilvl="0" w:tplc="6D54B5F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C81DA4"/>
    <w:multiLevelType w:val="hybridMultilevel"/>
    <w:tmpl w:val="A304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F060B1"/>
    <w:multiLevelType w:val="hybridMultilevel"/>
    <w:tmpl w:val="A0D23BD4"/>
    <w:lvl w:ilvl="0" w:tplc="B612414A">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AB03C7F"/>
    <w:multiLevelType w:val="multilevel"/>
    <w:tmpl w:val="0FEAF8E2"/>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cs="Times New Roman" w:hint="default"/>
        <w:sz w:val="20"/>
      </w:rPr>
    </w:lvl>
    <w:lvl w:ilvl="2">
      <w:start w:val="1"/>
      <w:numFmt w:val="bullet"/>
      <w:lvlText w:val=""/>
      <w:lvlJc w:val="left"/>
      <w:pPr>
        <w:tabs>
          <w:tab w:val="num" w:pos="2880"/>
        </w:tabs>
        <w:ind w:left="2880" w:hanging="360"/>
      </w:pPr>
      <w:rPr>
        <w:rFonts w:ascii="Wingdings" w:hAnsi="Wingdings" w:hint="default"/>
        <w:sz w:val="20"/>
      </w:rPr>
    </w:lvl>
    <w:lvl w:ilvl="3">
      <w:start w:val="1"/>
      <w:numFmt w:val="bullet"/>
      <w:lvlText w:val=""/>
      <w:lvlJc w:val="left"/>
      <w:pPr>
        <w:tabs>
          <w:tab w:val="num" w:pos="3600"/>
        </w:tabs>
        <w:ind w:left="3600" w:hanging="360"/>
      </w:pPr>
      <w:rPr>
        <w:rFonts w:ascii="Wingdings" w:hAnsi="Wingdings" w:hint="default"/>
        <w:sz w:val="20"/>
      </w:rPr>
    </w:lvl>
    <w:lvl w:ilvl="4">
      <w:start w:val="1"/>
      <w:numFmt w:val="bullet"/>
      <w:lvlText w:val=""/>
      <w:lvlJc w:val="left"/>
      <w:pPr>
        <w:tabs>
          <w:tab w:val="num" w:pos="4320"/>
        </w:tabs>
        <w:ind w:left="4320" w:hanging="360"/>
      </w:pPr>
      <w:rPr>
        <w:rFonts w:ascii="Wingdings" w:hAnsi="Wingdings" w:hint="default"/>
        <w:sz w:val="20"/>
      </w:rPr>
    </w:lvl>
    <w:lvl w:ilvl="5">
      <w:start w:val="1"/>
      <w:numFmt w:val="bullet"/>
      <w:lvlText w:val=""/>
      <w:lvlJc w:val="left"/>
      <w:pPr>
        <w:tabs>
          <w:tab w:val="num" w:pos="5040"/>
        </w:tabs>
        <w:ind w:left="5040" w:hanging="360"/>
      </w:pPr>
      <w:rPr>
        <w:rFonts w:ascii="Wingdings" w:hAnsi="Wingdings" w:hint="default"/>
        <w:sz w:val="20"/>
      </w:rPr>
    </w:lvl>
    <w:lvl w:ilvl="6">
      <w:start w:val="1"/>
      <w:numFmt w:val="bullet"/>
      <w:lvlText w:val=""/>
      <w:lvlJc w:val="left"/>
      <w:pPr>
        <w:tabs>
          <w:tab w:val="num" w:pos="5760"/>
        </w:tabs>
        <w:ind w:left="5760" w:hanging="360"/>
      </w:pPr>
      <w:rPr>
        <w:rFonts w:ascii="Wingdings" w:hAnsi="Wingdings" w:hint="default"/>
        <w:sz w:val="20"/>
      </w:rPr>
    </w:lvl>
    <w:lvl w:ilvl="7">
      <w:start w:val="1"/>
      <w:numFmt w:val="bullet"/>
      <w:lvlText w:val=""/>
      <w:lvlJc w:val="left"/>
      <w:pPr>
        <w:tabs>
          <w:tab w:val="num" w:pos="6480"/>
        </w:tabs>
        <w:ind w:left="6480" w:hanging="360"/>
      </w:pPr>
      <w:rPr>
        <w:rFonts w:ascii="Wingdings" w:hAnsi="Wingdings" w:hint="default"/>
        <w:sz w:val="20"/>
      </w:rPr>
    </w:lvl>
    <w:lvl w:ilvl="8">
      <w:start w:val="1"/>
      <w:numFmt w:val="bullet"/>
      <w:lvlText w:val=""/>
      <w:lvlJc w:val="left"/>
      <w:pPr>
        <w:tabs>
          <w:tab w:val="num" w:pos="7200"/>
        </w:tabs>
        <w:ind w:left="7200" w:hanging="360"/>
      </w:pPr>
      <w:rPr>
        <w:rFonts w:ascii="Wingdings" w:hAnsi="Wingdings" w:hint="default"/>
        <w:sz w:val="20"/>
      </w:rPr>
    </w:lvl>
  </w:abstractNum>
  <w:abstractNum w:abstractNumId="4">
    <w:nsid w:val="447E4BFA"/>
    <w:multiLevelType w:val="multilevel"/>
    <w:tmpl w:val="DE3E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6">
    <w:nsid w:val="483A2199"/>
    <w:multiLevelType w:val="multilevel"/>
    <w:tmpl w:val="63367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8F7696"/>
    <w:multiLevelType w:val="multilevel"/>
    <w:tmpl w:val="30C4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CC2F4E"/>
    <w:multiLevelType w:val="hybridMultilevel"/>
    <w:tmpl w:val="199CE09E"/>
    <w:lvl w:ilvl="0" w:tplc="0809000F">
      <w:start w:val="1"/>
      <w:numFmt w:val="decimal"/>
      <w:lvlText w:val="%1."/>
      <w:lvlJc w:val="left"/>
      <w:pPr>
        <w:ind w:left="6" w:hanging="360"/>
      </w:pPr>
    </w:lvl>
    <w:lvl w:ilvl="1" w:tplc="08090019" w:tentative="1">
      <w:start w:val="1"/>
      <w:numFmt w:val="lowerLetter"/>
      <w:lvlText w:val="%2."/>
      <w:lvlJc w:val="left"/>
      <w:pPr>
        <w:ind w:left="726" w:hanging="360"/>
      </w:p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9">
    <w:nsid w:val="609341E6"/>
    <w:multiLevelType w:val="hybridMultilevel"/>
    <w:tmpl w:val="8BD2832E"/>
    <w:lvl w:ilvl="0" w:tplc="08090001">
      <w:start w:val="1"/>
      <w:numFmt w:val="bullet"/>
      <w:lvlText w:val=""/>
      <w:lvlJc w:val="left"/>
      <w:pPr>
        <w:ind w:left="1140" w:hanging="360"/>
      </w:pPr>
      <w:rPr>
        <w:rFonts w:ascii="Symbol" w:hAnsi="Symbol"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nsid w:val="7BE71BFB"/>
    <w:multiLevelType w:val="multilevel"/>
    <w:tmpl w:val="68A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2A3F2A"/>
    <w:multiLevelType w:val="multilevel"/>
    <w:tmpl w:val="C194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0"/>
  </w:num>
  <w:num w:numId="4">
    <w:abstractNumId w:val="4"/>
  </w:num>
  <w:num w:numId="5">
    <w:abstractNumId w:val="6"/>
  </w:num>
  <w:num w:numId="6">
    <w:abstractNumId w:val="9"/>
  </w:num>
  <w:num w:numId="7">
    <w:abstractNumId w:val="8"/>
  </w:num>
  <w:num w:numId="8">
    <w:abstractNumId w:val="3"/>
  </w:num>
  <w:num w:numId="9">
    <w:abstractNumId w:val="5"/>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AA9"/>
    <w:rsid w:val="00011D37"/>
    <w:rsid w:val="000257C6"/>
    <w:rsid w:val="00081791"/>
    <w:rsid w:val="000A2EC1"/>
    <w:rsid w:val="000A70B0"/>
    <w:rsid w:val="000B531B"/>
    <w:rsid w:val="000B5B7F"/>
    <w:rsid w:val="000C021F"/>
    <w:rsid w:val="000C316E"/>
    <w:rsid w:val="000D256B"/>
    <w:rsid w:val="000E198A"/>
    <w:rsid w:val="000F05F4"/>
    <w:rsid w:val="00103087"/>
    <w:rsid w:val="00175F54"/>
    <w:rsid w:val="001805BF"/>
    <w:rsid w:val="00184C81"/>
    <w:rsid w:val="001867AE"/>
    <w:rsid w:val="00187C4A"/>
    <w:rsid w:val="00196DA0"/>
    <w:rsid w:val="001B7EE6"/>
    <w:rsid w:val="001C1D2B"/>
    <w:rsid w:val="001C5781"/>
    <w:rsid w:val="001F6F35"/>
    <w:rsid w:val="00210E66"/>
    <w:rsid w:val="00211A63"/>
    <w:rsid w:val="00214113"/>
    <w:rsid w:val="002442EE"/>
    <w:rsid w:val="0024515B"/>
    <w:rsid w:val="002475CE"/>
    <w:rsid w:val="00296075"/>
    <w:rsid w:val="002B59BB"/>
    <w:rsid w:val="002F682C"/>
    <w:rsid w:val="00307FA5"/>
    <w:rsid w:val="00334C5A"/>
    <w:rsid w:val="003358A5"/>
    <w:rsid w:val="003519E2"/>
    <w:rsid w:val="003601BC"/>
    <w:rsid w:val="00374038"/>
    <w:rsid w:val="003903B3"/>
    <w:rsid w:val="003B3FDD"/>
    <w:rsid w:val="003F0638"/>
    <w:rsid w:val="0040374C"/>
    <w:rsid w:val="00404D78"/>
    <w:rsid w:val="00413EFB"/>
    <w:rsid w:val="00426A7E"/>
    <w:rsid w:val="00462B06"/>
    <w:rsid w:val="00464474"/>
    <w:rsid w:val="004B1B43"/>
    <w:rsid w:val="004C24D5"/>
    <w:rsid w:val="004C30BE"/>
    <w:rsid w:val="004E6ADB"/>
    <w:rsid w:val="004F12F1"/>
    <w:rsid w:val="00502FB5"/>
    <w:rsid w:val="0051234E"/>
    <w:rsid w:val="005244CA"/>
    <w:rsid w:val="00526989"/>
    <w:rsid w:val="005770E6"/>
    <w:rsid w:val="00577DC9"/>
    <w:rsid w:val="005F0F05"/>
    <w:rsid w:val="0060498E"/>
    <w:rsid w:val="006074E1"/>
    <w:rsid w:val="00683A1B"/>
    <w:rsid w:val="00691061"/>
    <w:rsid w:val="00691DBD"/>
    <w:rsid w:val="006B17FC"/>
    <w:rsid w:val="006C4CCA"/>
    <w:rsid w:val="006F1F97"/>
    <w:rsid w:val="00731211"/>
    <w:rsid w:val="00734E02"/>
    <w:rsid w:val="007411F8"/>
    <w:rsid w:val="00741A7C"/>
    <w:rsid w:val="0075774A"/>
    <w:rsid w:val="00765044"/>
    <w:rsid w:val="00765BE5"/>
    <w:rsid w:val="00776FD0"/>
    <w:rsid w:val="0078009B"/>
    <w:rsid w:val="007B3249"/>
    <w:rsid w:val="007C38A3"/>
    <w:rsid w:val="007E0298"/>
    <w:rsid w:val="007E6559"/>
    <w:rsid w:val="00806215"/>
    <w:rsid w:val="00807D25"/>
    <w:rsid w:val="0085051C"/>
    <w:rsid w:val="00857C71"/>
    <w:rsid w:val="0087468D"/>
    <w:rsid w:val="008837CA"/>
    <w:rsid w:val="00887F75"/>
    <w:rsid w:val="008B1FBB"/>
    <w:rsid w:val="008E1D77"/>
    <w:rsid w:val="008F7D7D"/>
    <w:rsid w:val="00923508"/>
    <w:rsid w:val="00931CF7"/>
    <w:rsid w:val="009421B8"/>
    <w:rsid w:val="00965A44"/>
    <w:rsid w:val="009669EC"/>
    <w:rsid w:val="009808F5"/>
    <w:rsid w:val="009B6AA9"/>
    <w:rsid w:val="009D0E27"/>
    <w:rsid w:val="009E021C"/>
    <w:rsid w:val="009E19B0"/>
    <w:rsid w:val="009E5065"/>
    <w:rsid w:val="00A226ED"/>
    <w:rsid w:val="00A4197D"/>
    <w:rsid w:val="00A54FD7"/>
    <w:rsid w:val="00AA180A"/>
    <w:rsid w:val="00AB2EFC"/>
    <w:rsid w:val="00AB3CFC"/>
    <w:rsid w:val="00AC341A"/>
    <w:rsid w:val="00AC7106"/>
    <w:rsid w:val="00AC72EF"/>
    <w:rsid w:val="00AD2358"/>
    <w:rsid w:val="00AE224E"/>
    <w:rsid w:val="00AE2877"/>
    <w:rsid w:val="00AE6009"/>
    <w:rsid w:val="00B0007B"/>
    <w:rsid w:val="00B201AB"/>
    <w:rsid w:val="00B41A01"/>
    <w:rsid w:val="00B7490E"/>
    <w:rsid w:val="00B8734C"/>
    <w:rsid w:val="00B87F67"/>
    <w:rsid w:val="00B9415A"/>
    <w:rsid w:val="00BB2C5D"/>
    <w:rsid w:val="00BB32D3"/>
    <w:rsid w:val="00BB4DAA"/>
    <w:rsid w:val="00BC0ADC"/>
    <w:rsid w:val="00BC3A8D"/>
    <w:rsid w:val="00BE0547"/>
    <w:rsid w:val="00BE5818"/>
    <w:rsid w:val="00BF70AB"/>
    <w:rsid w:val="00C158BA"/>
    <w:rsid w:val="00C21467"/>
    <w:rsid w:val="00C858D4"/>
    <w:rsid w:val="00C8790A"/>
    <w:rsid w:val="00C91DC5"/>
    <w:rsid w:val="00CA2082"/>
    <w:rsid w:val="00CB3040"/>
    <w:rsid w:val="00CB4207"/>
    <w:rsid w:val="00CE5582"/>
    <w:rsid w:val="00CF1A11"/>
    <w:rsid w:val="00CF3A02"/>
    <w:rsid w:val="00D031F0"/>
    <w:rsid w:val="00D24B5B"/>
    <w:rsid w:val="00D2677A"/>
    <w:rsid w:val="00D56A56"/>
    <w:rsid w:val="00D6447B"/>
    <w:rsid w:val="00D970F1"/>
    <w:rsid w:val="00DA5747"/>
    <w:rsid w:val="00DB22B6"/>
    <w:rsid w:val="00DB3608"/>
    <w:rsid w:val="00DB77E5"/>
    <w:rsid w:val="00DC7852"/>
    <w:rsid w:val="00DE00A6"/>
    <w:rsid w:val="00DE4EAF"/>
    <w:rsid w:val="00DF2EA4"/>
    <w:rsid w:val="00E0562D"/>
    <w:rsid w:val="00E12DDF"/>
    <w:rsid w:val="00E16553"/>
    <w:rsid w:val="00E175D7"/>
    <w:rsid w:val="00E20CB0"/>
    <w:rsid w:val="00E2234B"/>
    <w:rsid w:val="00E63822"/>
    <w:rsid w:val="00E74371"/>
    <w:rsid w:val="00EA366F"/>
    <w:rsid w:val="00EA573F"/>
    <w:rsid w:val="00EB610F"/>
    <w:rsid w:val="00F058CD"/>
    <w:rsid w:val="00F06F97"/>
    <w:rsid w:val="00F172D0"/>
    <w:rsid w:val="00F22685"/>
    <w:rsid w:val="00F24394"/>
    <w:rsid w:val="00F314A1"/>
    <w:rsid w:val="00F35C11"/>
    <w:rsid w:val="00F467C7"/>
    <w:rsid w:val="00F53708"/>
    <w:rsid w:val="00F757A7"/>
    <w:rsid w:val="00F8668B"/>
    <w:rsid w:val="00F93B10"/>
    <w:rsid w:val="00FA6581"/>
    <w:rsid w:val="00FB43E4"/>
    <w:rsid w:val="00FC5B92"/>
    <w:rsid w:val="00FC748C"/>
    <w:rsid w:val="00FD4D4D"/>
    <w:rsid w:val="00FD69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F32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8CD"/>
    <w:pPr>
      <w:widowControl w:val="0"/>
    </w:pPr>
    <w:rPr>
      <w:rFonts w:ascii="Book Antiqua" w:hAnsi="Book Antiqua"/>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F3A02"/>
    <w:pPr>
      <w:framePr w:w="7920" w:h="1980" w:hRule="exact" w:hSpace="180" w:wrap="auto" w:hAnchor="page" w:xAlign="center" w:yAlign="bottom"/>
      <w:ind w:left="2880"/>
    </w:pPr>
  </w:style>
  <w:style w:type="paragraph" w:styleId="Header">
    <w:name w:val="header"/>
    <w:basedOn w:val="Normal"/>
    <w:rsid w:val="00CF3A02"/>
    <w:pPr>
      <w:tabs>
        <w:tab w:val="center" w:pos="4153"/>
        <w:tab w:val="right" w:pos="8306"/>
      </w:tabs>
    </w:pPr>
  </w:style>
  <w:style w:type="paragraph" w:styleId="Footer">
    <w:name w:val="footer"/>
    <w:basedOn w:val="Normal"/>
    <w:rsid w:val="00CF3A02"/>
    <w:pPr>
      <w:tabs>
        <w:tab w:val="center" w:pos="4153"/>
        <w:tab w:val="right" w:pos="8306"/>
      </w:tabs>
    </w:pPr>
  </w:style>
  <w:style w:type="table" w:styleId="TableGrid">
    <w:name w:val="Table Grid"/>
    <w:basedOn w:val="TableNormal"/>
    <w:uiPriority w:val="59"/>
    <w:rsid w:val="000B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531B"/>
    <w:rPr>
      <w:rFonts w:ascii="Tahoma" w:hAnsi="Tahoma" w:cs="Tahoma"/>
      <w:sz w:val="16"/>
      <w:szCs w:val="16"/>
    </w:rPr>
  </w:style>
  <w:style w:type="character" w:customStyle="1" w:styleId="BalloonTextChar">
    <w:name w:val="Balloon Text Char"/>
    <w:basedOn w:val="DefaultParagraphFont"/>
    <w:link w:val="BalloonText"/>
    <w:uiPriority w:val="99"/>
    <w:semiHidden/>
    <w:rsid w:val="000B531B"/>
    <w:rPr>
      <w:rFonts w:ascii="Tahoma" w:hAnsi="Tahoma" w:cs="Tahoma"/>
      <w:snapToGrid w:val="0"/>
      <w:sz w:val="16"/>
      <w:szCs w:val="16"/>
      <w:lang w:eastAsia="en-US"/>
    </w:rPr>
  </w:style>
  <w:style w:type="paragraph" w:styleId="NormalWeb">
    <w:name w:val="Normal (Web)"/>
    <w:basedOn w:val="Normal"/>
    <w:uiPriority w:val="99"/>
    <w:unhideWhenUsed/>
    <w:rsid w:val="00296075"/>
    <w:pPr>
      <w:widowControl/>
      <w:spacing w:before="100" w:beforeAutospacing="1" w:after="100" w:afterAutospacing="1"/>
    </w:pPr>
    <w:rPr>
      <w:snapToGrid/>
      <w:szCs w:val="24"/>
      <w:lang w:eastAsia="en-GB"/>
    </w:rPr>
  </w:style>
  <w:style w:type="paragraph" w:styleId="ListParagraph">
    <w:name w:val="List Paragraph"/>
    <w:basedOn w:val="Normal"/>
    <w:uiPriority w:val="34"/>
    <w:qFormat/>
    <w:rsid w:val="00AA180A"/>
    <w:pPr>
      <w:ind w:left="720"/>
      <w:contextualSpacing/>
    </w:pPr>
  </w:style>
  <w:style w:type="character" w:styleId="Hyperlink">
    <w:name w:val="Hyperlink"/>
    <w:basedOn w:val="DefaultParagraphFont"/>
    <w:unhideWhenUsed/>
    <w:rsid w:val="001C1D2B"/>
    <w:rPr>
      <w:color w:val="0000FF" w:themeColor="hyperlink"/>
      <w:u w:val="single"/>
    </w:rPr>
  </w:style>
  <w:style w:type="paragraph" w:styleId="FootnoteText">
    <w:name w:val="footnote text"/>
    <w:basedOn w:val="Normal"/>
    <w:link w:val="FootnoteTextChar"/>
    <w:uiPriority w:val="99"/>
    <w:semiHidden/>
    <w:unhideWhenUsed/>
    <w:rsid w:val="00734E02"/>
    <w:pPr>
      <w:widowControl/>
    </w:pPr>
    <w:rPr>
      <w:rFonts w:ascii="Calibri" w:eastAsiaTheme="minorHAnsi" w:hAnsi="Calibri"/>
      <w:snapToGrid/>
      <w:sz w:val="20"/>
    </w:rPr>
  </w:style>
  <w:style w:type="character" w:customStyle="1" w:styleId="FootnoteTextChar">
    <w:name w:val="Footnote Text Char"/>
    <w:basedOn w:val="DefaultParagraphFont"/>
    <w:link w:val="FootnoteText"/>
    <w:uiPriority w:val="99"/>
    <w:semiHidden/>
    <w:rsid w:val="00734E02"/>
    <w:rPr>
      <w:rFonts w:ascii="Calibri" w:eastAsiaTheme="minorHAnsi" w:hAnsi="Calibri"/>
      <w:lang w:eastAsia="en-US"/>
    </w:rPr>
  </w:style>
  <w:style w:type="character" w:styleId="FootnoteReference">
    <w:name w:val="footnote reference"/>
    <w:basedOn w:val="DefaultParagraphFont"/>
    <w:uiPriority w:val="99"/>
    <w:semiHidden/>
    <w:unhideWhenUsed/>
    <w:rsid w:val="00734E02"/>
    <w:rPr>
      <w:vertAlign w:val="superscript"/>
    </w:rPr>
  </w:style>
  <w:style w:type="paragraph" w:styleId="PlainText">
    <w:name w:val="Plain Text"/>
    <w:basedOn w:val="Normal"/>
    <w:link w:val="PlainTextChar"/>
    <w:uiPriority w:val="99"/>
    <w:unhideWhenUsed/>
    <w:rsid w:val="005770E6"/>
    <w:pPr>
      <w:widowControl/>
    </w:pPr>
    <w:rPr>
      <w:rFonts w:ascii="Calibri" w:eastAsia="Calibri" w:hAnsi="Calibri"/>
      <w:snapToGrid/>
      <w:sz w:val="22"/>
      <w:szCs w:val="22"/>
    </w:rPr>
  </w:style>
  <w:style w:type="character" w:customStyle="1" w:styleId="PlainTextChar">
    <w:name w:val="Plain Text Char"/>
    <w:basedOn w:val="DefaultParagraphFont"/>
    <w:link w:val="PlainText"/>
    <w:uiPriority w:val="99"/>
    <w:rsid w:val="005770E6"/>
    <w:rPr>
      <w:rFonts w:ascii="Calibri" w:eastAsia="Calibri" w:hAnsi="Calibri"/>
      <w:sz w:val="22"/>
      <w:szCs w:val="22"/>
      <w:lang w:eastAsia="en-US"/>
    </w:rPr>
  </w:style>
  <w:style w:type="paragraph" w:customStyle="1" w:styleId="Lettercopy">
    <w:name w:val="Letter copy"/>
    <w:basedOn w:val="Normal"/>
    <w:link w:val="LettercopyChar"/>
    <w:qFormat/>
    <w:rsid w:val="00FB43E4"/>
    <w:pPr>
      <w:widowControl/>
    </w:pPr>
    <w:rPr>
      <w:rFonts w:ascii="Arial" w:hAnsi="Arial"/>
      <w:snapToGrid/>
      <w:color w:val="000000" w:themeColor="text1"/>
      <w:sz w:val="22"/>
      <w:szCs w:val="24"/>
      <w:lang w:eastAsia="en-GB"/>
    </w:rPr>
  </w:style>
  <w:style w:type="paragraph" w:customStyle="1" w:styleId="Lettercopybold">
    <w:name w:val="Letter copy bold"/>
    <w:basedOn w:val="Normal"/>
    <w:link w:val="LettercopyboldChar"/>
    <w:qFormat/>
    <w:rsid w:val="00FB43E4"/>
    <w:pPr>
      <w:widowControl/>
    </w:pPr>
    <w:rPr>
      <w:rFonts w:ascii="Arial" w:hAnsi="Arial"/>
      <w:b/>
      <w:snapToGrid/>
      <w:color w:val="000000" w:themeColor="text1"/>
      <w:sz w:val="22"/>
      <w:szCs w:val="24"/>
      <w:lang w:eastAsia="en-GB"/>
    </w:rPr>
  </w:style>
  <w:style w:type="character" w:customStyle="1" w:styleId="LettercopyChar">
    <w:name w:val="Letter copy Char"/>
    <w:basedOn w:val="DefaultParagraphFont"/>
    <w:link w:val="Lettercopy"/>
    <w:rsid w:val="00FB43E4"/>
    <w:rPr>
      <w:rFonts w:ascii="Arial" w:hAnsi="Arial"/>
      <w:color w:val="000000" w:themeColor="text1"/>
      <w:sz w:val="22"/>
      <w:szCs w:val="24"/>
    </w:rPr>
  </w:style>
  <w:style w:type="character" w:customStyle="1" w:styleId="LettercopyboldChar">
    <w:name w:val="Letter copy bold Char"/>
    <w:basedOn w:val="DefaultParagraphFont"/>
    <w:link w:val="Lettercopybold"/>
    <w:rsid w:val="00FB43E4"/>
    <w:rPr>
      <w:rFonts w:ascii="Arial" w:hAnsi="Arial"/>
      <w:b/>
      <w:color w:val="000000" w:themeColor="text1"/>
      <w:sz w:val="22"/>
      <w:szCs w:val="24"/>
    </w:rPr>
  </w:style>
  <w:style w:type="paragraph" w:customStyle="1" w:styleId="Normal1">
    <w:name w:val="Normal1"/>
    <w:rsid w:val="00FA6581"/>
    <w:pPr>
      <w:widowControl w:val="0"/>
      <w:spacing w:line="276" w:lineRule="auto"/>
    </w:pPr>
    <w:rPr>
      <w:rFonts w:ascii="Arial" w:eastAsia="Arial" w:hAnsi="Arial" w:cs="Arial"/>
      <w:sz w:val="22"/>
      <w:szCs w:val="22"/>
      <w:lang w:val="en-US" w:eastAsia="en-US"/>
    </w:rPr>
  </w:style>
  <w:style w:type="paragraph" w:customStyle="1" w:styleId="DeptBullets">
    <w:name w:val="DeptBullets"/>
    <w:basedOn w:val="Normal"/>
    <w:rsid w:val="000257C6"/>
    <w:pPr>
      <w:numPr>
        <w:numId w:val="9"/>
      </w:numPr>
      <w:overflowPunct w:val="0"/>
      <w:autoSpaceDE w:val="0"/>
      <w:autoSpaceDN w:val="0"/>
      <w:adjustRightInd w:val="0"/>
      <w:spacing w:after="240"/>
      <w:textAlignment w:val="baseline"/>
    </w:pPr>
    <w:rPr>
      <w:rFonts w:ascii="Arial" w:hAnsi="Arial"/>
      <w:snapToGri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58CD"/>
    <w:pPr>
      <w:widowControl w:val="0"/>
    </w:pPr>
    <w:rPr>
      <w:rFonts w:ascii="Book Antiqua" w:hAnsi="Book Antiqua"/>
      <w:snapToGrid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CF3A02"/>
    <w:pPr>
      <w:framePr w:w="7920" w:h="1980" w:hRule="exact" w:hSpace="180" w:wrap="auto" w:hAnchor="page" w:xAlign="center" w:yAlign="bottom"/>
      <w:ind w:left="2880"/>
    </w:pPr>
  </w:style>
  <w:style w:type="paragraph" w:styleId="Header">
    <w:name w:val="header"/>
    <w:basedOn w:val="Normal"/>
    <w:rsid w:val="00CF3A02"/>
    <w:pPr>
      <w:tabs>
        <w:tab w:val="center" w:pos="4153"/>
        <w:tab w:val="right" w:pos="8306"/>
      </w:tabs>
    </w:pPr>
  </w:style>
  <w:style w:type="paragraph" w:styleId="Footer">
    <w:name w:val="footer"/>
    <w:basedOn w:val="Normal"/>
    <w:rsid w:val="00CF3A02"/>
    <w:pPr>
      <w:tabs>
        <w:tab w:val="center" w:pos="4153"/>
        <w:tab w:val="right" w:pos="8306"/>
      </w:tabs>
    </w:pPr>
  </w:style>
  <w:style w:type="table" w:styleId="TableGrid">
    <w:name w:val="Table Grid"/>
    <w:basedOn w:val="TableNormal"/>
    <w:uiPriority w:val="59"/>
    <w:rsid w:val="000B53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B531B"/>
    <w:rPr>
      <w:rFonts w:ascii="Tahoma" w:hAnsi="Tahoma" w:cs="Tahoma"/>
      <w:sz w:val="16"/>
      <w:szCs w:val="16"/>
    </w:rPr>
  </w:style>
  <w:style w:type="character" w:customStyle="1" w:styleId="BalloonTextChar">
    <w:name w:val="Balloon Text Char"/>
    <w:basedOn w:val="DefaultParagraphFont"/>
    <w:link w:val="BalloonText"/>
    <w:uiPriority w:val="99"/>
    <w:semiHidden/>
    <w:rsid w:val="000B531B"/>
    <w:rPr>
      <w:rFonts w:ascii="Tahoma" w:hAnsi="Tahoma" w:cs="Tahoma"/>
      <w:snapToGrid w:val="0"/>
      <w:sz w:val="16"/>
      <w:szCs w:val="16"/>
      <w:lang w:eastAsia="en-US"/>
    </w:rPr>
  </w:style>
  <w:style w:type="paragraph" w:styleId="NormalWeb">
    <w:name w:val="Normal (Web)"/>
    <w:basedOn w:val="Normal"/>
    <w:uiPriority w:val="99"/>
    <w:unhideWhenUsed/>
    <w:rsid w:val="00296075"/>
    <w:pPr>
      <w:widowControl/>
      <w:spacing w:before="100" w:beforeAutospacing="1" w:after="100" w:afterAutospacing="1"/>
    </w:pPr>
    <w:rPr>
      <w:snapToGrid/>
      <w:szCs w:val="24"/>
      <w:lang w:eastAsia="en-GB"/>
    </w:rPr>
  </w:style>
  <w:style w:type="paragraph" w:styleId="ListParagraph">
    <w:name w:val="List Paragraph"/>
    <w:basedOn w:val="Normal"/>
    <w:uiPriority w:val="34"/>
    <w:qFormat/>
    <w:rsid w:val="00AA180A"/>
    <w:pPr>
      <w:ind w:left="720"/>
      <w:contextualSpacing/>
    </w:pPr>
  </w:style>
  <w:style w:type="character" w:styleId="Hyperlink">
    <w:name w:val="Hyperlink"/>
    <w:basedOn w:val="DefaultParagraphFont"/>
    <w:unhideWhenUsed/>
    <w:rsid w:val="001C1D2B"/>
    <w:rPr>
      <w:color w:val="0000FF" w:themeColor="hyperlink"/>
      <w:u w:val="single"/>
    </w:rPr>
  </w:style>
  <w:style w:type="paragraph" w:styleId="FootnoteText">
    <w:name w:val="footnote text"/>
    <w:basedOn w:val="Normal"/>
    <w:link w:val="FootnoteTextChar"/>
    <w:uiPriority w:val="99"/>
    <w:semiHidden/>
    <w:unhideWhenUsed/>
    <w:rsid w:val="00734E02"/>
    <w:pPr>
      <w:widowControl/>
    </w:pPr>
    <w:rPr>
      <w:rFonts w:ascii="Calibri" w:eastAsiaTheme="minorHAnsi" w:hAnsi="Calibri"/>
      <w:snapToGrid/>
      <w:sz w:val="20"/>
    </w:rPr>
  </w:style>
  <w:style w:type="character" w:customStyle="1" w:styleId="FootnoteTextChar">
    <w:name w:val="Footnote Text Char"/>
    <w:basedOn w:val="DefaultParagraphFont"/>
    <w:link w:val="FootnoteText"/>
    <w:uiPriority w:val="99"/>
    <w:semiHidden/>
    <w:rsid w:val="00734E02"/>
    <w:rPr>
      <w:rFonts w:ascii="Calibri" w:eastAsiaTheme="minorHAnsi" w:hAnsi="Calibri"/>
      <w:lang w:eastAsia="en-US"/>
    </w:rPr>
  </w:style>
  <w:style w:type="character" w:styleId="FootnoteReference">
    <w:name w:val="footnote reference"/>
    <w:basedOn w:val="DefaultParagraphFont"/>
    <w:uiPriority w:val="99"/>
    <w:semiHidden/>
    <w:unhideWhenUsed/>
    <w:rsid w:val="00734E02"/>
    <w:rPr>
      <w:vertAlign w:val="superscript"/>
    </w:rPr>
  </w:style>
  <w:style w:type="paragraph" w:styleId="PlainText">
    <w:name w:val="Plain Text"/>
    <w:basedOn w:val="Normal"/>
    <w:link w:val="PlainTextChar"/>
    <w:uiPriority w:val="99"/>
    <w:unhideWhenUsed/>
    <w:rsid w:val="005770E6"/>
    <w:pPr>
      <w:widowControl/>
    </w:pPr>
    <w:rPr>
      <w:rFonts w:ascii="Calibri" w:eastAsia="Calibri" w:hAnsi="Calibri"/>
      <w:snapToGrid/>
      <w:sz w:val="22"/>
      <w:szCs w:val="22"/>
    </w:rPr>
  </w:style>
  <w:style w:type="character" w:customStyle="1" w:styleId="PlainTextChar">
    <w:name w:val="Plain Text Char"/>
    <w:basedOn w:val="DefaultParagraphFont"/>
    <w:link w:val="PlainText"/>
    <w:uiPriority w:val="99"/>
    <w:rsid w:val="005770E6"/>
    <w:rPr>
      <w:rFonts w:ascii="Calibri" w:eastAsia="Calibri" w:hAnsi="Calibri"/>
      <w:sz w:val="22"/>
      <w:szCs w:val="22"/>
      <w:lang w:eastAsia="en-US"/>
    </w:rPr>
  </w:style>
  <w:style w:type="paragraph" w:customStyle="1" w:styleId="Lettercopy">
    <w:name w:val="Letter copy"/>
    <w:basedOn w:val="Normal"/>
    <w:link w:val="LettercopyChar"/>
    <w:qFormat/>
    <w:rsid w:val="00FB43E4"/>
    <w:pPr>
      <w:widowControl/>
    </w:pPr>
    <w:rPr>
      <w:rFonts w:ascii="Arial" w:hAnsi="Arial"/>
      <w:snapToGrid/>
      <w:color w:val="000000" w:themeColor="text1"/>
      <w:sz w:val="22"/>
      <w:szCs w:val="24"/>
      <w:lang w:eastAsia="en-GB"/>
    </w:rPr>
  </w:style>
  <w:style w:type="paragraph" w:customStyle="1" w:styleId="Lettercopybold">
    <w:name w:val="Letter copy bold"/>
    <w:basedOn w:val="Normal"/>
    <w:link w:val="LettercopyboldChar"/>
    <w:qFormat/>
    <w:rsid w:val="00FB43E4"/>
    <w:pPr>
      <w:widowControl/>
    </w:pPr>
    <w:rPr>
      <w:rFonts w:ascii="Arial" w:hAnsi="Arial"/>
      <w:b/>
      <w:snapToGrid/>
      <w:color w:val="000000" w:themeColor="text1"/>
      <w:sz w:val="22"/>
      <w:szCs w:val="24"/>
      <w:lang w:eastAsia="en-GB"/>
    </w:rPr>
  </w:style>
  <w:style w:type="character" w:customStyle="1" w:styleId="LettercopyChar">
    <w:name w:val="Letter copy Char"/>
    <w:basedOn w:val="DefaultParagraphFont"/>
    <w:link w:val="Lettercopy"/>
    <w:rsid w:val="00FB43E4"/>
    <w:rPr>
      <w:rFonts w:ascii="Arial" w:hAnsi="Arial"/>
      <w:color w:val="000000" w:themeColor="text1"/>
      <w:sz w:val="22"/>
      <w:szCs w:val="24"/>
    </w:rPr>
  </w:style>
  <w:style w:type="character" w:customStyle="1" w:styleId="LettercopyboldChar">
    <w:name w:val="Letter copy bold Char"/>
    <w:basedOn w:val="DefaultParagraphFont"/>
    <w:link w:val="Lettercopybold"/>
    <w:rsid w:val="00FB43E4"/>
    <w:rPr>
      <w:rFonts w:ascii="Arial" w:hAnsi="Arial"/>
      <w:b/>
      <w:color w:val="000000" w:themeColor="text1"/>
      <w:sz w:val="22"/>
      <w:szCs w:val="24"/>
    </w:rPr>
  </w:style>
  <w:style w:type="paragraph" w:customStyle="1" w:styleId="Normal1">
    <w:name w:val="Normal1"/>
    <w:rsid w:val="00FA6581"/>
    <w:pPr>
      <w:widowControl w:val="0"/>
      <w:spacing w:line="276" w:lineRule="auto"/>
    </w:pPr>
    <w:rPr>
      <w:rFonts w:ascii="Arial" w:eastAsia="Arial" w:hAnsi="Arial" w:cs="Arial"/>
      <w:sz w:val="22"/>
      <w:szCs w:val="22"/>
      <w:lang w:val="en-US" w:eastAsia="en-US"/>
    </w:rPr>
  </w:style>
  <w:style w:type="paragraph" w:customStyle="1" w:styleId="DeptBullets">
    <w:name w:val="DeptBullets"/>
    <w:basedOn w:val="Normal"/>
    <w:rsid w:val="000257C6"/>
    <w:pPr>
      <w:numPr>
        <w:numId w:val="9"/>
      </w:numPr>
      <w:overflowPunct w:val="0"/>
      <w:autoSpaceDE w:val="0"/>
      <w:autoSpaceDN w:val="0"/>
      <w:adjustRightInd w:val="0"/>
      <w:spacing w:after="240"/>
      <w:textAlignment w:val="baseline"/>
    </w:pPr>
    <w:rPr>
      <w:rFonts w:ascii="Arial" w:hAnsi="Arial"/>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07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2.png"/><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BMs%20MS%20Office%20Templates\Writing%20paper%20-%20Whi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A2665E8DC9B428425EAD481B4F711" ma:contentTypeVersion="5" ma:contentTypeDescription="Create a new document." ma:contentTypeScope="" ma:versionID="e0a09fcbab21e95a679837066b35b189">
  <xsd:schema xmlns:xsd="http://www.w3.org/2001/XMLSchema" xmlns:xs="http://www.w3.org/2001/XMLSchema" xmlns:p="http://schemas.microsoft.com/office/2006/metadata/properties" xmlns:ns3="da677483-243e-4093-8923-7563a2fe0e54" targetNamespace="http://schemas.microsoft.com/office/2006/metadata/properties" ma:root="true" ma:fieldsID="44810295aabc479f85fc66cfe66f847d" ns3:_="">
    <xsd:import namespace="da677483-243e-4093-8923-7563a2fe0e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77483-243e-4093-8923-7563a2fe0e5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CE6CC-2EE1-424E-835E-DB348923F73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a677483-243e-4093-8923-7563a2fe0e54"/>
    <ds:schemaRef ds:uri="http://www.w3.org/XML/1998/namespace"/>
    <ds:schemaRef ds:uri="http://purl.org/dc/dcmitype/"/>
  </ds:schemaRefs>
</ds:datastoreItem>
</file>

<file path=customXml/itemProps2.xml><?xml version="1.0" encoding="utf-8"?>
<ds:datastoreItem xmlns:ds="http://schemas.openxmlformats.org/officeDocument/2006/customXml" ds:itemID="{8AAF4A27-66AB-4A6A-B204-C39E976E0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77483-243e-4093-8923-7563a2fe0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39FCDD-59AA-4A40-B3B8-46D246A61479}">
  <ds:schemaRefs>
    <ds:schemaRef ds:uri="http://schemas.microsoft.com/sharepoint/v3/contenttype/forms"/>
  </ds:schemaRefs>
</ds:datastoreItem>
</file>

<file path=customXml/itemProps4.xml><?xml version="1.0" encoding="utf-8"?>
<ds:datastoreItem xmlns:ds="http://schemas.openxmlformats.org/officeDocument/2006/customXml" ds:itemID="{DC241FEF-ADDA-0345-859C-1DAD68A0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\BMs MS Office Templates\Writing paper - Whip.dotx</Template>
  <TotalTime>1</TotalTime>
  <Pages>2</Pages>
  <Words>361</Words>
  <Characters>2060</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Houses of Parliament</Company>
  <LinksUpToDate>false</LinksUpToDate>
  <CharactersWithSpaces>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freezord</dc:creator>
  <cp:lastModifiedBy>OFFICE</cp:lastModifiedBy>
  <cp:revision>2</cp:revision>
  <cp:lastPrinted>2019-10-15T14:40:00Z</cp:lastPrinted>
  <dcterms:created xsi:type="dcterms:W3CDTF">2020-05-15T14:51:00Z</dcterms:created>
  <dcterms:modified xsi:type="dcterms:W3CDTF">2020-05-15T14:51:00Z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0x010100B8AA2665E8DC9B428425EAD481B4F711</vt:lpwstr>
  </property>
  <property fmtid="{D5CDD505-2E9C-101B-9397-08002B2CF9AE}" pid="3" name="MSIP_Label_a8f77787-5df4-43b6-a2a8-8d8b678a318b_Enabled">
    <vt:lpwstr>True</vt:lpwstr>
  </property>
  <property fmtid="{D5CDD505-2E9C-101B-9397-08002B2CF9AE}" pid="4" name="MSIP_Label_a8f77787-5df4-43b6-a2a8-8d8b678a318b_SiteId">
    <vt:lpwstr>1ce6dd9e-b337-4088-be5e-8dbbec04b34a</vt:lpwstr>
  </property>
  <property fmtid="{D5CDD505-2E9C-101B-9397-08002B2CF9AE}" pid="5" name="MSIP_Label_a8f77787-5df4-43b6-a2a8-8d8b678a318b_Owner">
    <vt:lpwstr>ANOOMJ@parliament.uk</vt:lpwstr>
  </property>
  <property fmtid="{D5CDD505-2E9C-101B-9397-08002B2CF9AE}" pid="6" name="MSIP_Label_a8f77787-5df4-43b6-a2a8-8d8b678a318b_SetDate">
    <vt:lpwstr>2019-10-07T17:05:13.1162981Z</vt:lpwstr>
  </property>
  <property fmtid="{D5CDD505-2E9C-101B-9397-08002B2CF9AE}" pid="7" name="MSIP_Label_a8f77787-5df4-43b6-a2a8-8d8b678a318b_Name">
    <vt:lpwstr>Unrestricted</vt:lpwstr>
  </property>
  <property fmtid="{D5CDD505-2E9C-101B-9397-08002B2CF9AE}" pid="8" name="MSIP_Label_a8f77787-5df4-43b6-a2a8-8d8b678a318b_Application">
    <vt:lpwstr>Microsoft Azure Information Protection</vt:lpwstr>
  </property>
  <property fmtid="{D5CDD505-2E9C-101B-9397-08002B2CF9AE}" pid="9" name="MSIP_Label_a8f77787-5df4-43b6-a2a8-8d8b678a318b_ActionId">
    <vt:lpwstr>e0702532-a488-43e0-aa17-75581364db17</vt:lpwstr>
  </property>
  <property fmtid="{D5CDD505-2E9C-101B-9397-08002B2CF9AE}" pid="10" name="MSIP_Label_a8f77787-5df4-43b6-a2a8-8d8b678a318b_Extended_MSFT_Method">
    <vt:lpwstr>Automatic</vt:lpwstr>
  </property>
  <property fmtid="{D5CDD505-2E9C-101B-9397-08002B2CF9AE}" pid="11" name="Sensitivity">
    <vt:lpwstr>Unrestricted</vt:lpwstr>
  </property>
</Properties>
</file>