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D5" w:rsidRDefault="00094DD5" w:rsidP="00B47093">
      <w:pPr>
        <w:spacing w:line="360" w:lineRule="auto"/>
      </w:pPr>
    </w:p>
    <w:p w:rsidR="00094DD5" w:rsidRDefault="00094DD5" w:rsidP="00B47093">
      <w:pPr>
        <w:spacing w:line="360" w:lineRule="auto"/>
      </w:pPr>
    </w:p>
    <w:p w:rsidR="00094DD5" w:rsidRDefault="00094DD5" w:rsidP="00B47093">
      <w:pPr>
        <w:spacing w:line="360" w:lineRule="auto"/>
      </w:pPr>
    </w:p>
    <w:p w:rsidR="00094DD5" w:rsidRPr="007774B7" w:rsidRDefault="00094DD5" w:rsidP="000226E3">
      <w:pPr>
        <w:widowControl/>
        <w:overflowPunct/>
        <w:autoSpaceDE/>
        <w:autoSpaceDN/>
        <w:adjustRightInd/>
        <w:textAlignment w:val="auto"/>
        <w:rPr>
          <w:b/>
        </w:rPr>
      </w:pPr>
      <w:r w:rsidRPr="007774B7">
        <w:rPr>
          <w:b/>
        </w:rPr>
        <w:t>External policy research projects commissioned by the Department for Education between 2006-07 and 2011-12</w:t>
      </w:r>
    </w:p>
    <w:p w:rsidR="00094DD5" w:rsidRDefault="00094DD5" w:rsidP="000226E3">
      <w:pPr>
        <w:widowControl/>
        <w:overflowPunct/>
        <w:autoSpaceDE/>
        <w:autoSpaceDN/>
        <w:adjustRightInd/>
        <w:textAlignment w:val="auto"/>
      </w:pPr>
    </w:p>
    <w:tbl>
      <w:tblPr>
        <w:tblW w:w="15139" w:type="dxa"/>
        <w:tblInd w:w="93" w:type="dxa"/>
        <w:tblLook w:val="00A0"/>
      </w:tblPr>
      <w:tblGrid>
        <w:gridCol w:w="1218"/>
        <w:gridCol w:w="6027"/>
        <w:gridCol w:w="3984"/>
        <w:gridCol w:w="2050"/>
        <w:gridCol w:w="1860"/>
      </w:tblGrid>
      <w:tr w:rsidR="00094DD5" w:rsidRPr="000226E3" w:rsidTr="000226E3">
        <w:trPr>
          <w:trHeight w:val="7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bookmarkStart w:id="0" w:name="RANGE!A1:E394"/>
            <w:bookmarkEnd w:id="0"/>
            <w:r w:rsidRPr="000226E3">
              <w:rPr>
                <w:rFonts w:cs="Arial"/>
                <w:b/>
                <w:bCs/>
                <w:sz w:val="20"/>
                <w:lang w:eastAsia="en-GB"/>
              </w:rPr>
              <w:t>Reference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Title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Contractor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Financial Year in which the research was commissioned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Contracted Cost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2005088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national academy for gifted and talented youth (NAGTY)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ACL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£144,030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200601401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Collection of names and addresses of 10% sample of year 11 pupils in independent schools for Youth Cohort Study 13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Advanced Data Services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£6,058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2006017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Evidence centre for education - scoping and consultation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AJM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£6,500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2006130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Anti - Bullying </w:t>
            </w:r>
            <w:smartTag w:uri="urn:schemas:contacts" w:element="Sn">
              <w:smartTag w:uri="urn:schemas-microsoft-com:office:smarttags" w:element="place">
                <w:smartTag w:uri="urn:schemas-microsoft-com:office:smarttags" w:element="City">
                  <w:r w:rsidRPr="000226E3">
                    <w:rPr>
                      <w:rFonts w:cs="Arial"/>
                      <w:sz w:val="20"/>
                      <w:lang w:eastAsia="en-GB"/>
                    </w:rPr>
                    <w:t>Alliance</w:t>
                  </w:r>
                </w:smartTag>
              </w:smartTag>
            </w:smartTag>
            <w:r w:rsidRPr="000226E3">
              <w:rPr>
                <w:rFonts w:cs="Arial"/>
                <w:sz w:val="20"/>
                <w:lang w:eastAsia="en-GB"/>
              </w:rPr>
              <w:t xml:space="preserve">: </w:t>
            </w:r>
            <w:smartTag w:uri="urn:schemas:contacts" w:element="Sn">
              <w:smartTag w:uri="urn:schemas:contacts" w:element="GivenName">
                <w:r w:rsidRPr="000226E3">
                  <w:rPr>
                    <w:rFonts w:cs="Arial"/>
                    <w:sz w:val="20"/>
                    <w:lang w:eastAsia="en-GB"/>
                  </w:rPr>
                  <w:t>Grant</w:t>
                </w:r>
              </w:smartTag>
            </w:smartTag>
            <w:r w:rsidRPr="000226E3">
              <w:rPr>
                <w:rFonts w:cs="Arial"/>
                <w:sz w:val="20"/>
                <w:lang w:eastAsia="en-GB"/>
              </w:rPr>
              <w:t xml:space="preserve"> for Research and Monitoring Activity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Anti-Bullying </w:t>
            </w:r>
            <w:smartTag w:uri="urn:schemas:contacts" w:element="Sn">
              <w:smartTag w:uri="urn:schemas-microsoft-com:office:smarttags" w:element="place">
                <w:smartTag w:uri="urn:schemas-microsoft-com:office:smarttags" w:element="City">
                  <w:r w:rsidRPr="000226E3">
                    <w:rPr>
                      <w:rFonts w:cs="Arial"/>
                      <w:sz w:val="20"/>
                      <w:lang w:eastAsia="en-GB"/>
                    </w:rPr>
                    <w:t>Alliance</w:t>
                  </w:r>
                </w:smartTag>
              </w:smartTag>
            </w:smartTag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£100,000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2006147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the first phase of health-led parent support demonstration sites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smartTag w:uri="urn:schemas:contacts" w:element="Sn">
              <w:smartTag w:uri="urn:schemas-microsoft-com:office:smarttags" w:element="place">
                <w:smartTag w:uri="urn:schemas-microsoft-com:office:smarttags" w:element="PlaceName">
                  <w:r w:rsidRPr="000226E3">
                    <w:rPr>
                      <w:rFonts w:cs="Arial"/>
                      <w:sz w:val="20"/>
                      <w:lang w:eastAsia="en-GB"/>
                    </w:rPr>
                    <w:t>Birkbeck</w:t>
                  </w:r>
                </w:smartTag>
              </w:smartTag>
              <w:proofErr w:type="spellEnd"/>
              <w:r w:rsidRPr="000226E3">
                <w:rPr>
                  <w:rFonts w:cs="Arial"/>
                  <w:sz w:val="20"/>
                  <w:lang w:eastAsia="en-GB"/>
                </w:rPr>
                <w:t xml:space="preserve"> </w:t>
              </w:r>
              <w:smartTag w:uri="urn:schemas:contacts" w:element="Sn">
                <w:smartTag w:uri="urn:schemas-microsoft-com:office:smarttags" w:element="PlaceType">
                  <w:r w:rsidRPr="000226E3">
                    <w:rPr>
                      <w:rFonts w:cs="Arial"/>
                      <w:sz w:val="20"/>
                      <w:lang w:eastAsia="en-GB"/>
                    </w:rPr>
                    <w:t>College</w:t>
                  </w:r>
                </w:smartTag>
              </w:smartTag>
            </w:smartTag>
            <w:r w:rsidRPr="000226E3">
              <w:rPr>
                <w:rFonts w:cs="Arial"/>
                <w:sz w:val="20"/>
                <w:lang w:eastAsia="en-GB"/>
              </w:rPr>
              <w:t xml:space="preserve">      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£501,431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2006078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smartTag w:uri="urn:schemas:contacts" w:element="Sn">
              <w:smartTag w:uri="urn:schemas-microsoft-com:office:smarttags" w:element="place">
                <w:smartTag w:uri="urn:schemas-microsoft-com:office:smarttags" w:element="City">
                  <w:r w:rsidRPr="000226E3">
                    <w:rPr>
                      <w:rFonts w:cs="Arial"/>
                      <w:sz w:val="20"/>
                      <w:lang w:eastAsia="en-GB"/>
                    </w:rPr>
                    <w:t>London</w:t>
                  </w:r>
                </w:smartTag>
              </w:smartTag>
            </w:smartTag>
            <w:r w:rsidRPr="000226E3">
              <w:rPr>
                <w:rFonts w:cs="Arial"/>
                <w:sz w:val="20"/>
                <w:lang w:eastAsia="en-GB"/>
              </w:rPr>
              <w:t xml:space="preserve"> Challenge: Survey of Parents and Carers 2006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BMG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£60,400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2006062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Predicting adult life outcomes from earlier signals: Identifying those at risk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Cabinet Office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£20,450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2006135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Variations in Aspects of Writing in 16+ English Examinations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smartTag w:uri="urn:schemas:contacts" w:element="Sn">
              <w:smartTag w:uri="urn:schemas-microsoft-com:office:smarttags" w:element="place">
                <w:smartTag w:uri="urn:schemas-microsoft-com:office:smarttags" w:element="City">
                  <w:r w:rsidRPr="000226E3">
                    <w:rPr>
                      <w:rFonts w:cs="Arial"/>
                      <w:sz w:val="20"/>
                      <w:lang w:eastAsia="en-GB"/>
                    </w:rPr>
                    <w:t>Cambridge</w:t>
                  </w:r>
                </w:smartTag>
              </w:smartTag>
            </w:smartTag>
            <w:r w:rsidRPr="000226E3">
              <w:rPr>
                <w:rFonts w:cs="Arial"/>
                <w:sz w:val="20"/>
                <w:lang w:eastAsia="en-GB"/>
              </w:rPr>
              <w:t xml:space="preserve"> Policy Consultants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£87,059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2004231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Speech and Language Therapy support for children with special educational needs: a scoping study of good practice in service delivery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smartTag w:uri="urn:schemas:contacts" w:element="Sn">
              <w:smartTag w:uri="urn:schemas-microsoft-com:office:smarttags" w:element="place">
                <w:smartTag w:uri="urn:schemas-microsoft-com:office:smarttags" w:element="PlaceName">
                  <w:r w:rsidRPr="000226E3">
                    <w:rPr>
                      <w:rFonts w:cs="Arial"/>
                      <w:sz w:val="20"/>
                      <w:lang w:eastAsia="en-GB"/>
                    </w:rPr>
                    <w:t>Canterbury</w:t>
                  </w:r>
                </w:smartTag>
              </w:smartTag>
              <w:r w:rsidRPr="000226E3">
                <w:rPr>
                  <w:rFonts w:cs="Arial"/>
                  <w:sz w:val="20"/>
                  <w:lang w:eastAsia="en-GB"/>
                </w:rPr>
                <w:t xml:space="preserve"> </w:t>
              </w:r>
              <w:smartTag w:uri="urn:schemas:contacts" w:element="Sn">
                <w:smartTag w:uri="urn:schemas-microsoft-com:office:smarttags" w:element="PlaceName">
                  <w:r w:rsidRPr="000226E3">
                    <w:rPr>
                      <w:rFonts w:cs="Arial"/>
                      <w:sz w:val="20"/>
                      <w:lang w:eastAsia="en-GB"/>
                    </w:rPr>
                    <w:t>Christ</w:t>
                  </w:r>
                </w:smartTag>
              </w:smartTag>
              <w:r w:rsidRPr="000226E3">
                <w:rPr>
                  <w:rFonts w:cs="Arial"/>
                  <w:sz w:val="20"/>
                  <w:lang w:eastAsia="en-GB"/>
                </w:rPr>
                <w:t xml:space="preserve"> </w:t>
              </w:r>
              <w:smartTag w:uri="urn:schemas:contacts" w:element="Sn">
                <w:smartTag w:uri="urn:schemas-microsoft-com:office:smarttags" w:element="PlaceType">
                  <w:r w:rsidRPr="000226E3">
                    <w:rPr>
                      <w:rFonts w:cs="Arial"/>
                      <w:sz w:val="20"/>
                      <w:lang w:eastAsia="en-GB"/>
                    </w:rPr>
                    <w:t>Church</w:t>
                  </w:r>
                </w:smartTag>
              </w:smartTag>
              <w:r w:rsidRPr="000226E3">
                <w:rPr>
                  <w:rFonts w:cs="Arial"/>
                  <w:sz w:val="20"/>
                  <w:lang w:eastAsia="en-GB"/>
                </w:rPr>
                <w:t xml:space="preserve"> </w:t>
              </w:r>
              <w:smartTag w:uri="urn:schemas:contacts" w:element="Sn">
                <w:smartTag w:uri="urn:schemas-microsoft-com:office:smarttags" w:element="PlaceType">
                  <w:r w:rsidRPr="000226E3">
                    <w:rPr>
                      <w:rFonts w:cs="Arial"/>
                      <w:sz w:val="20"/>
                      <w:lang w:eastAsia="en-GB"/>
                    </w:rPr>
                    <w:t>University</w:t>
                  </w:r>
                </w:smartTag>
              </w:smartTag>
            </w:smartTag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£96,651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2006117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7774B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smartTag w:uri="urn:schemas:contacts" w:element="Sn">
              <w:smartTag w:uri="urn:schemas-microsoft-com:office:smarttags" w:element="place">
                <w:smartTag w:uri="urn:schemas-microsoft-com:office:smarttags" w:element="country-region">
                  <w:r w:rsidRPr="000226E3">
                    <w:rPr>
                      <w:rFonts w:cs="Arial"/>
                      <w:sz w:val="20"/>
                      <w:lang w:eastAsia="en-GB"/>
                    </w:rPr>
                    <w:t>UK</w:t>
                  </w:r>
                </w:smartTag>
              </w:smartTag>
            </w:smartTag>
            <w:r w:rsidRPr="000226E3">
              <w:rPr>
                <w:rFonts w:cs="Arial"/>
                <w:sz w:val="20"/>
                <w:lang w:eastAsia="en-GB"/>
              </w:rPr>
              <w:t xml:space="preserve"> Educational Evidence Portal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CfBT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Education Trust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£117,500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2006107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Profiling Public Law Cases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DCA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£100,000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20061541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Phase 2 - Further Analysis for the development of the 10 year old youth strategy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smartTag w:uri="urn:schemas:contacts" w:element="Sn">
              <w:r w:rsidRPr="000226E3">
                <w:rPr>
                  <w:rFonts w:cs="Arial"/>
                  <w:sz w:val="20"/>
                  <w:lang w:eastAsia="en-GB"/>
                </w:rPr>
                <w:t xml:space="preserve">De </w:t>
              </w:r>
              <w:proofErr w:type="spellStart"/>
              <w:r w:rsidRPr="000226E3">
                <w:rPr>
                  <w:rFonts w:cs="Arial"/>
                  <w:sz w:val="20"/>
                  <w:lang w:eastAsia="en-GB"/>
                </w:rPr>
                <w:t>Montfort</w:t>
              </w:r>
            </w:smartTag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University     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£72,283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2006164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Determine the Optimum Supply of Children's Residential Care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Deloitte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£100,000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2004116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Safeguarding Children Initiative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Department of Health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£1,000,000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2006115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Support for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DoH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children's mental health survey 2-4: 3 year follow-up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Department of Health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£170,000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2006111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Food In Schools - Design Guidance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D-Squared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£60,989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2006082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Transition Information Systems - Two Year Evaluation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Ecorys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£197,677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2005037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How can schools help parents to develop skills to enhance their children’s educational outcomes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Ecorys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£299,853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lastRenderedPageBreak/>
              <w:t>2006069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Harnessing Parental Voice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Family and Parenting Institute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£75,650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2006015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Youth Cohort Study, Cohort 12, Sweep 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smartTag w:uri="urn:schemas:contacts" w:element="Sn">
              <w:smartTag w:uri="urn:schemas-microsoft-com:office:smarttags" w:element="PersonName">
                <w:smartTag w:uri="urn:schemas:contacts" w:element="GivenName">
                  <w:r w:rsidRPr="000226E3">
                    <w:rPr>
                      <w:rFonts w:cs="Arial"/>
                      <w:sz w:val="20"/>
                      <w:lang w:eastAsia="en-GB"/>
                    </w:rPr>
                    <w:t>GfK</w:t>
                  </w:r>
                </w:smartTag>
              </w:smartTag>
              <w:proofErr w:type="spellEnd"/>
              <w:r w:rsidRPr="000226E3">
                <w:rPr>
                  <w:rFonts w:cs="Arial"/>
                  <w:sz w:val="20"/>
                  <w:lang w:eastAsia="en-GB"/>
                </w:rPr>
                <w:t xml:space="preserve"> </w:t>
              </w:r>
              <w:smartTag w:uri="urn:schemas:contacts" w:element="Sn">
                <w:r w:rsidRPr="000226E3">
                  <w:rPr>
                    <w:rFonts w:cs="Arial"/>
                    <w:sz w:val="20"/>
                    <w:lang w:eastAsia="en-GB"/>
                  </w:rPr>
                  <w:t>NOP</w:t>
                </w:r>
              </w:smartTag>
            </w:smartTag>
            <w:r w:rsidRPr="000226E3">
              <w:rPr>
                <w:rFonts w:cs="Arial"/>
                <w:sz w:val="20"/>
                <w:lang w:eastAsia="en-GB"/>
              </w:rPr>
              <w:t xml:space="preserve">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£168,495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2006052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Diversity of the Children's Workforce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GHK Consulting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£99,650</w:t>
            </w:r>
          </w:p>
        </w:tc>
      </w:tr>
      <w:tr w:rsidR="00094DD5" w:rsidRPr="000226E3" w:rsidTr="000226E3">
        <w:trPr>
          <w:trHeight w:val="7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Reference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Title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Contractor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Financial Year in which the research was commissioned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Contracted Cost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2006120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Engaging Effectively with Black and Minority Ethnic Parents in Children’s and Parental Services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GHK Consulting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£58,450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2006068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Does training in a systematic approach to emotional abuse improve the quality of children's services?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smartTag w:uri="urn:schemas:contacts" w:element="Sn">
              <w:smartTag w:uri="urn:schemas-microsoft-com:office:smarttags" w:element="place">
                <w:smartTag w:uri="urn:schemas-microsoft-com:office:smarttags" w:element="PlaceName">
                  <w:r w:rsidRPr="000226E3">
                    <w:rPr>
                      <w:rFonts w:cs="Arial"/>
                      <w:sz w:val="20"/>
                      <w:lang w:eastAsia="en-GB"/>
                    </w:rPr>
                    <w:t>Great</w:t>
                  </w:r>
                </w:smartTag>
              </w:smartTag>
              <w:r w:rsidRPr="000226E3">
                <w:rPr>
                  <w:rFonts w:cs="Arial"/>
                  <w:sz w:val="20"/>
                  <w:lang w:eastAsia="en-GB"/>
                </w:rPr>
                <w:t xml:space="preserve"> </w:t>
              </w:r>
              <w:smartTag w:uri="urn:schemas:contacts" w:element="Sn">
                <w:smartTag w:uri="urn:schemas-microsoft-com:office:smarttags" w:element="PlaceName">
                  <w:r w:rsidRPr="000226E3">
                    <w:rPr>
                      <w:rFonts w:cs="Arial"/>
                      <w:sz w:val="20"/>
                      <w:lang w:eastAsia="en-GB"/>
                    </w:rPr>
                    <w:t>Ormond</w:t>
                  </w:r>
                </w:smartTag>
              </w:smartTag>
              <w:r w:rsidRPr="000226E3">
                <w:rPr>
                  <w:rFonts w:cs="Arial"/>
                  <w:sz w:val="20"/>
                  <w:lang w:eastAsia="en-GB"/>
                </w:rPr>
                <w:t xml:space="preserve"> </w:t>
              </w:r>
              <w:smartTag w:uri="urn:schemas:contacts" w:element="Sn">
                <w:smartTag w:uri="urn:schemas-microsoft-com:office:smarttags" w:element="PlaceName">
                  <w:r w:rsidRPr="000226E3">
                    <w:rPr>
                      <w:rFonts w:cs="Arial"/>
                      <w:sz w:val="20"/>
                      <w:lang w:eastAsia="en-GB"/>
                    </w:rPr>
                    <w:t>Street</w:t>
                  </w:r>
                </w:smartTag>
              </w:smartTag>
              <w:r w:rsidRPr="000226E3">
                <w:rPr>
                  <w:rFonts w:cs="Arial"/>
                  <w:sz w:val="20"/>
                  <w:lang w:eastAsia="en-GB"/>
                </w:rPr>
                <w:t xml:space="preserve"> </w:t>
              </w:r>
              <w:smartTag w:uri="urn:schemas:contacts" w:element="Sn">
                <w:smartTag w:uri="urn:schemas-microsoft-com:office:smarttags" w:element="PlaceType">
                  <w:r w:rsidRPr="000226E3">
                    <w:rPr>
                      <w:rFonts w:cs="Arial"/>
                      <w:sz w:val="20"/>
                      <w:lang w:eastAsia="en-GB"/>
                    </w:rPr>
                    <w:t>Hospital</w:t>
                  </w:r>
                </w:smartTag>
              </w:smartTag>
            </w:smartTag>
            <w:r w:rsidRPr="000226E3">
              <w:rPr>
                <w:rFonts w:cs="Arial"/>
                <w:sz w:val="20"/>
                <w:lang w:eastAsia="en-GB"/>
              </w:rPr>
              <w:t xml:space="preserve"> for Children NHS Trust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£377,103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2006085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Investigating the Effective use of Resources in Secondary Schools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Hedra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Consulting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£120,750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2006001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Activity and Learning Agreement Pilots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Institute for Employment Studies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£2,582,200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2006122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Schools Councils: The National Perspective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smartTag w:uri="urn:schemas:contacts" w:element="Sn">
              <w:smartTag w:uri="urn:schemas-microsoft-com:office:smarttags" w:element="PersonName">
                <w:smartTag w:uri="urn:schemas:contacts" w:element="GivenName">
                  <w:r w:rsidRPr="000226E3">
                    <w:rPr>
                      <w:rFonts w:cs="Arial"/>
                      <w:sz w:val="20"/>
                      <w:lang w:eastAsia="en-GB"/>
                    </w:rPr>
                    <w:t>Ipsos</w:t>
                  </w:r>
                </w:smartTag>
              </w:smartTag>
              <w:proofErr w:type="spellEnd"/>
              <w:r w:rsidRPr="000226E3">
                <w:rPr>
                  <w:rFonts w:cs="Arial"/>
                  <w:sz w:val="20"/>
                  <w:lang w:eastAsia="en-GB"/>
                </w:rPr>
                <w:t xml:space="preserve"> </w:t>
              </w:r>
              <w:smartTag w:uri="urn:schemas:contacts" w:element="Sn">
                <w:r w:rsidRPr="000226E3">
                  <w:rPr>
                    <w:rFonts w:cs="Arial"/>
                    <w:sz w:val="20"/>
                    <w:lang w:eastAsia="en-GB"/>
                  </w:rPr>
                  <w:t>MORI</w:t>
                </w:r>
              </w:smartTag>
            </w:smartTag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£30,787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2006047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Towards a survey of children and young people's views and attitudes of their support services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smartTag w:uri="urn:schemas:contacts" w:element="Sn">
              <w:smartTag w:uri="urn:schemas-microsoft-com:office:smarttags" w:element="PersonName">
                <w:smartTag w:uri="urn:schemas:contacts" w:element="GivenName">
                  <w:r w:rsidRPr="000226E3">
                    <w:rPr>
                      <w:rFonts w:cs="Arial"/>
                      <w:sz w:val="20"/>
                      <w:lang w:eastAsia="en-GB"/>
                    </w:rPr>
                    <w:t>Ipsos</w:t>
                  </w:r>
                </w:smartTag>
              </w:smartTag>
              <w:proofErr w:type="spellEnd"/>
              <w:r w:rsidRPr="000226E3">
                <w:rPr>
                  <w:rFonts w:cs="Arial"/>
                  <w:sz w:val="20"/>
                  <w:lang w:eastAsia="en-GB"/>
                </w:rPr>
                <w:t xml:space="preserve"> </w:t>
              </w:r>
              <w:smartTag w:uri="urn:schemas:contacts" w:element="Sn">
                <w:r w:rsidRPr="000226E3">
                  <w:rPr>
                    <w:rFonts w:cs="Arial"/>
                    <w:sz w:val="20"/>
                    <w:lang w:eastAsia="en-GB"/>
                  </w:rPr>
                  <w:t>MORI</w:t>
                </w:r>
              </w:smartTag>
            </w:smartTag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£70,375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2006046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Cost Benefit Analysis of Interventions with Parents - Literature Review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smartTag w:uri="urn:schemas:contacts" w:element="Sn">
              <w:smartTag w:uri="urn:schemas-microsoft-com:office:smarttags" w:element="place">
                <w:smartTag w:uri="urn:schemas-microsoft-com:office:smarttags" w:element="City">
                  <w:r w:rsidRPr="000226E3">
                    <w:rPr>
                      <w:rFonts w:cs="Arial"/>
                      <w:sz w:val="20"/>
                      <w:lang w:eastAsia="en-GB"/>
                    </w:rPr>
                    <w:t>London</w:t>
                  </w:r>
                </w:smartTag>
              </w:smartTag>
            </w:smartTag>
            <w:r w:rsidRPr="000226E3">
              <w:rPr>
                <w:rFonts w:cs="Arial"/>
                <w:sz w:val="20"/>
                <w:lang w:eastAsia="en-GB"/>
              </w:rPr>
              <w:t xml:space="preserve"> Economics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£29,668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2006075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Diversity and Citizenship in the Curriculum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smartTag w:uri="urn:schemas:contacts" w:element="Sn">
              <w:smartTag w:uri="urn:schemas-microsoft-com:office:smarttags" w:element="place">
                <w:smartTag w:uri="urn:schemas-microsoft-com:office:smarttags" w:element="PlaceName">
                  <w:r w:rsidRPr="000226E3">
                    <w:rPr>
                      <w:rFonts w:cs="Arial"/>
                      <w:sz w:val="20"/>
                      <w:lang w:eastAsia="en-GB"/>
                    </w:rPr>
                    <w:t>London</w:t>
                  </w:r>
                </w:smartTag>
              </w:smartTag>
              <w:r w:rsidRPr="000226E3">
                <w:rPr>
                  <w:rFonts w:cs="Arial"/>
                  <w:sz w:val="20"/>
                  <w:lang w:eastAsia="en-GB"/>
                </w:rPr>
                <w:t xml:space="preserve"> </w:t>
              </w:r>
              <w:smartTag w:uri="urn:schemas:contacts" w:element="Sn">
                <w:smartTag w:uri="urn:schemas-microsoft-com:office:smarttags" w:element="PlaceName">
                  <w:r w:rsidRPr="000226E3">
                    <w:rPr>
                      <w:rFonts w:cs="Arial"/>
                      <w:sz w:val="20"/>
                      <w:lang w:eastAsia="en-GB"/>
                    </w:rPr>
                    <w:t>Metropolitan</w:t>
                  </w:r>
                </w:smartTag>
              </w:smartTag>
              <w:r w:rsidRPr="000226E3">
                <w:rPr>
                  <w:rFonts w:cs="Arial"/>
                  <w:sz w:val="20"/>
                  <w:lang w:eastAsia="en-GB"/>
                </w:rPr>
                <w:t xml:space="preserve"> </w:t>
              </w:r>
              <w:smartTag w:uri="urn:schemas:contacts" w:element="Sn">
                <w:smartTag w:uri="urn:schemas-microsoft-com:office:smarttags" w:element="PlaceType">
                  <w:r w:rsidRPr="000226E3">
                    <w:rPr>
                      <w:rFonts w:cs="Arial"/>
                      <w:sz w:val="20"/>
                      <w:lang w:eastAsia="en-GB"/>
                    </w:rPr>
                    <w:t>University</w:t>
                  </w:r>
                </w:smartTag>
              </w:smartTag>
            </w:smartTag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£56,583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2006126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the Black Children's Achievement Pilot (BCAP)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smartTag w:uri="urn:schemas:contacts" w:element="Sn">
              <w:smartTag w:uri="urn:schemas-microsoft-com:office:smarttags" w:element="place">
                <w:smartTag w:uri="urn:schemas-microsoft-com:office:smarttags" w:element="PlaceName">
                  <w:r w:rsidRPr="000226E3">
                    <w:rPr>
                      <w:rFonts w:cs="Arial"/>
                      <w:sz w:val="20"/>
                      <w:lang w:eastAsia="en-GB"/>
                    </w:rPr>
                    <w:t>London</w:t>
                  </w:r>
                </w:smartTag>
              </w:smartTag>
              <w:r w:rsidRPr="000226E3">
                <w:rPr>
                  <w:rFonts w:cs="Arial"/>
                  <w:sz w:val="20"/>
                  <w:lang w:eastAsia="en-GB"/>
                </w:rPr>
                <w:t xml:space="preserve"> </w:t>
              </w:r>
              <w:smartTag w:uri="urn:schemas:contacts" w:element="Sn">
                <w:smartTag w:uri="urn:schemas-microsoft-com:office:smarttags" w:element="PlaceName">
                  <w:r w:rsidRPr="000226E3">
                    <w:rPr>
                      <w:rFonts w:cs="Arial"/>
                      <w:sz w:val="20"/>
                      <w:lang w:eastAsia="en-GB"/>
                    </w:rPr>
                    <w:t>Metropolitan</w:t>
                  </w:r>
                </w:smartTag>
              </w:smartTag>
              <w:r w:rsidRPr="000226E3">
                <w:rPr>
                  <w:rFonts w:cs="Arial"/>
                  <w:sz w:val="20"/>
                  <w:lang w:eastAsia="en-GB"/>
                </w:rPr>
                <w:t xml:space="preserve"> </w:t>
              </w:r>
              <w:smartTag w:uri="urn:schemas:contacts" w:element="Sn">
                <w:smartTag w:uri="urn:schemas-microsoft-com:office:smarttags" w:element="PlaceType">
                  <w:r w:rsidRPr="000226E3">
                    <w:rPr>
                      <w:rFonts w:cs="Arial"/>
                      <w:sz w:val="20"/>
                      <w:lang w:eastAsia="en-GB"/>
                    </w:rPr>
                    <w:t>University</w:t>
                  </w:r>
                </w:smartTag>
              </w:smartTag>
            </w:smartTag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£90,453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2006121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Improving Skills for teachers in working with parents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smartTag w:uri="urn:schemas:contacts" w:element="Sn">
              <w:smartTag w:uri="urn:schemas-microsoft-com:office:smarttags" w:element="place">
                <w:smartTag w:uri="urn:schemas-microsoft-com:office:smarttags" w:element="City">
                  <w:r w:rsidRPr="000226E3">
                    <w:rPr>
                      <w:rFonts w:cs="Arial"/>
                      <w:sz w:val="20"/>
                      <w:lang w:eastAsia="en-GB"/>
                    </w:rPr>
                    <w:t>Manchester</w:t>
                  </w:r>
                </w:smartTag>
              </w:smartTag>
            </w:smartTag>
            <w:r w:rsidRPr="000226E3">
              <w:rPr>
                <w:rFonts w:cs="Arial"/>
                <w:sz w:val="20"/>
                <w:lang w:eastAsia="en-GB"/>
              </w:rPr>
              <w:t xml:space="preserve"> City Council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£10,000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2006102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To Evaluate the Effect of Dynamic Lighting on Pupil Behaviour at </w:t>
            </w:r>
            <w:smartTag w:uri="urn:schemas:contacts" w:element="Sn">
              <w:smartTag w:uri="urn:schemas-microsoft-com:office:smarttags" w:element="place">
                <w:smartTag w:uri="urn:schemas-microsoft-com:office:smarttags" w:element="PlaceName">
                  <w:r w:rsidRPr="000226E3">
                    <w:rPr>
                      <w:rFonts w:cs="Arial"/>
                      <w:sz w:val="20"/>
                      <w:lang w:eastAsia="en-GB"/>
                    </w:rPr>
                    <w:t>Green</w:t>
                  </w:r>
                </w:smartTag>
              </w:smartTag>
              <w:r w:rsidRPr="000226E3">
                <w:rPr>
                  <w:rFonts w:cs="Arial"/>
                  <w:sz w:val="20"/>
                  <w:lang w:eastAsia="en-GB"/>
                </w:rPr>
                <w:t xml:space="preserve"> </w:t>
              </w:r>
              <w:smartTag w:uri="urn:schemas:contacts" w:element="Sn">
                <w:smartTag w:uri="urn:schemas-microsoft-com:office:smarttags" w:element="PlaceName">
                  <w:r w:rsidRPr="000226E3">
                    <w:rPr>
                      <w:rFonts w:cs="Arial"/>
                      <w:sz w:val="20"/>
                      <w:lang w:eastAsia="en-GB"/>
                    </w:rPr>
                    <w:t>End</w:t>
                  </w:r>
                </w:smartTag>
              </w:smartTag>
              <w:r w:rsidRPr="000226E3">
                <w:rPr>
                  <w:rFonts w:cs="Arial"/>
                  <w:sz w:val="20"/>
                  <w:lang w:eastAsia="en-GB"/>
                </w:rPr>
                <w:t xml:space="preserve"> </w:t>
              </w:r>
              <w:smartTag w:uri="urn:schemas:contacts" w:element="Sn">
                <w:smartTag w:uri="urn:schemas-microsoft-com:office:smarttags" w:element="PlaceName">
                  <w:r w:rsidRPr="000226E3">
                    <w:rPr>
                      <w:rFonts w:cs="Arial"/>
                      <w:sz w:val="20"/>
                      <w:lang w:eastAsia="en-GB"/>
                    </w:rPr>
                    <w:t>Community</w:t>
                  </w:r>
                </w:smartTag>
              </w:smartTag>
              <w:r w:rsidRPr="000226E3">
                <w:rPr>
                  <w:rFonts w:cs="Arial"/>
                  <w:sz w:val="20"/>
                  <w:lang w:eastAsia="en-GB"/>
                </w:rPr>
                <w:t xml:space="preserve"> </w:t>
              </w:r>
              <w:smartTag w:uri="urn:schemas:contacts" w:element="Sn">
                <w:smartTag w:uri="urn:schemas-microsoft-com:office:smarttags" w:element="PlaceType">
                  <w:r w:rsidRPr="000226E3">
                    <w:rPr>
                      <w:rFonts w:cs="Arial"/>
                      <w:sz w:val="20"/>
                      <w:lang w:eastAsia="en-GB"/>
                    </w:rPr>
                    <w:t>Primary School</w:t>
                  </w:r>
                </w:smartTag>
              </w:smartTag>
            </w:smartTag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smartTag w:uri="urn:schemas:contacts" w:element="Sn">
              <w:smartTag w:uri="urn:schemas-microsoft-com:office:smarttags" w:element="place">
                <w:smartTag w:uri="urn:schemas-microsoft-com:office:smarttags" w:element="City">
                  <w:r w:rsidRPr="000226E3">
                    <w:rPr>
                      <w:rFonts w:cs="Arial"/>
                      <w:sz w:val="20"/>
                      <w:lang w:eastAsia="en-GB"/>
                    </w:rPr>
                    <w:t>Manchester</w:t>
                  </w:r>
                </w:smartTag>
              </w:smartTag>
            </w:smartTag>
            <w:r w:rsidRPr="000226E3">
              <w:rPr>
                <w:rFonts w:cs="Arial"/>
                <w:sz w:val="20"/>
                <w:lang w:eastAsia="en-GB"/>
              </w:rPr>
              <w:t xml:space="preserve"> City Council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£25,000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2006097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the 2 Year Old Pilots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£1,307,304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2005085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Childcare and Early Years Provision: Survey of Parent's Use, Views and Experiences (2006-8)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£2,400,000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2006018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Data Enhancement for the Longitudinal Study of Young People In </w:t>
            </w:r>
            <w:smartTag w:uri="urn:schemas:contacts" w:element="Sn">
              <w:smartTag w:uri="urn:schemas-microsoft-com:office:smarttags" w:element="place">
                <w:smartTag w:uri="urn:schemas-microsoft-com:office:smarttags" w:element="country-region">
                  <w:r w:rsidRPr="000226E3">
                    <w:rPr>
                      <w:rFonts w:cs="Arial"/>
                      <w:sz w:val="20"/>
                      <w:lang w:eastAsia="en-GB"/>
                    </w:rPr>
                    <w:t>England</w:t>
                  </w:r>
                </w:smartTag>
              </w:smartTag>
            </w:smartTag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£179,243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2005083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Developing a single model for statistical neighbour benchmarking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£66,092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2006077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smartTag w:uri="urn:schemas:contacts" w:element="Sn">
              <w:smartTag w:uri="urn:schemas-microsoft-com:office:smarttags" w:element="place">
                <w:smartTag w:uri="urn:schemas-microsoft-com:office:smarttags" w:element="City">
                  <w:r w:rsidRPr="000226E3">
                    <w:rPr>
                      <w:rFonts w:cs="Arial"/>
                      <w:sz w:val="20"/>
                      <w:lang w:eastAsia="en-GB"/>
                    </w:rPr>
                    <w:t>London</w:t>
                  </w:r>
                </w:smartTag>
              </w:smartTag>
            </w:smartTag>
            <w:r w:rsidRPr="000226E3">
              <w:rPr>
                <w:rFonts w:cs="Arial"/>
                <w:sz w:val="20"/>
                <w:lang w:eastAsia="en-GB"/>
              </w:rPr>
              <w:t xml:space="preserve"> Challenge: Survey of Pupils and Teachers 2006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£236,452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2005105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Education Outside The Classroom: Research to Identify What Training is Offered by Initial Teacher Training Institutions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£58,172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2006012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Primary Modern Foreign Languages: Survey Of National Implementation Of Full Entitlement To Language Learning At Key Stage 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£334,225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lastRenderedPageBreak/>
              <w:t>2006006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Outcomes of the Youth </w:t>
            </w:r>
            <w:smartTag w:uri="urn:schemas:contacts" w:element="Sn">
              <w:smartTag w:uri="urn:schemas-microsoft-com:office:smarttags" w:element="place">
                <w:r w:rsidRPr="000226E3">
                  <w:rPr>
                    <w:rFonts w:cs="Arial"/>
                    <w:sz w:val="20"/>
                    <w:lang w:eastAsia="en-GB"/>
                  </w:rPr>
                  <w:t>Opportunity</w:t>
                </w:r>
              </w:smartTag>
            </w:smartTag>
            <w:r w:rsidRPr="000226E3">
              <w:rPr>
                <w:rFonts w:cs="Arial"/>
                <w:sz w:val="20"/>
                <w:lang w:eastAsia="en-GB"/>
              </w:rPr>
              <w:t xml:space="preserve"> Fund/ Youth Capital Fund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£279,242</w:t>
            </w:r>
          </w:p>
        </w:tc>
      </w:tr>
      <w:tr w:rsidR="00094DD5" w:rsidRPr="000226E3" w:rsidTr="000226E3">
        <w:trPr>
          <w:trHeight w:val="7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Reference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Title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Contractor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Financial Year in which the research was commissioned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Contracted Cost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2006106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Secondary School Curriculum and Staffing Survey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£145,920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2006114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International Civic &amp; Citizenship Education Study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£664,234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20061142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7774B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International Civic and Citizenship Education Study (International Fees) 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£80,283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2007010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Promotion of and training for the Children's Services Statistical Neighbour Benchmarking Tool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£10,000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2006116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Development of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numeracy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tests for the OECD assessment of adult competences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Research Development Centre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£45,000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2006137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School Value Added Measures in </w:t>
            </w:r>
            <w:smartTag w:uri="urn:schemas:contacts" w:element="Sn">
              <w:smartTag w:uri="urn:schemas-microsoft-com:office:smarttags" w:element="place">
                <w:smartTag w:uri="urn:schemas-microsoft-com:office:smarttags" w:element="country-region">
                  <w:r w:rsidRPr="000226E3">
                    <w:rPr>
                      <w:rFonts w:cs="Arial"/>
                      <w:sz w:val="20"/>
                      <w:lang w:eastAsia="en-GB"/>
                    </w:rPr>
                    <w:t>England</w:t>
                  </w:r>
                </w:smartTag>
              </w:smartTag>
            </w:smartTag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OECD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£10,245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2006049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Students with disabilities, learning difficulties and disadvantages: OECD International Comparative Study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OECD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£8,500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2006152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OECD Thematic review of school to work transition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OECD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£24,000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2006150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OME Teachers Workload Diary Survey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Office for National Statistics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£305,000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2006087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Understanding demand and supply in children's social care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PA Consulting Services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£50,009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2006133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Evaluation of 'Taking the Chair' (National development programme for Chairs of Governing Bodies and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Headteachers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>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smartTag w:uri="urn:schemas:contacts" w:element="Sn">
              <w:smartTag w:uri="urn:schemas-microsoft-com:office:smarttags" w:element="PersonName">
                <w:smartTag w:uri="urn:schemas:contacts" w:element="GivenName">
                  <w:r w:rsidRPr="000226E3">
                    <w:rPr>
                      <w:rFonts w:cs="Arial"/>
                      <w:sz w:val="20"/>
                      <w:lang w:eastAsia="en-GB"/>
                    </w:rPr>
                    <w:t>Peter</w:t>
                  </w:r>
                </w:smartTag>
              </w:smartTag>
              <w:r w:rsidRPr="000226E3">
                <w:rPr>
                  <w:rFonts w:cs="Arial"/>
                  <w:sz w:val="20"/>
                  <w:lang w:eastAsia="en-GB"/>
                </w:rPr>
                <w:t xml:space="preserve"> </w:t>
              </w:r>
              <w:smartTag w:uri="urn:schemas:contacts" w:element="Sn">
                <w:r w:rsidRPr="000226E3">
                  <w:rPr>
                    <w:rFonts w:cs="Arial"/>
                    <w:sz w:val="20"/>
                    <w:lang w:eastAsia="en-GB"/>
                  </w:rPr>
                  <w:t>Matthews</w:t>
                </w:r>
              </w:smartTag>
            </w:smartTag>
            <w:r w:rsidRPr="000226E3">
              <w:rPr>
                <w:rFonts w:cs="Arial"/>
                <w:sz w:val="20"/>
                <w:lang w:eastAsia="en-GB"/>
              </w:rPr>
              <w:t xml:space="preserve"> Associates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£31,050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2006081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Formalised Peer Mentoring Pilot (PRB)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Policy Research Bureau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£33,728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2006008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Independent Review of School Leadership: Final Report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PricewaterhouseCoopers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£229,990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2006125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Anti-Bullying </w:t>
            </w:r>
            <w:smartTag w:uri="urn:schemas:contacts" w:element="Sn">
              <w:smartTag w:uri="urn:schemas-microsoft-com:office:smarttags" w:element="place">
                <w:smartTag w:uri="urn:schemas-microsoft-com:office:smarttags" w:element="City">
                  <w:r w:rsidRPr="000226E3">
                    <w:rPr>
                      <w:rFonts w:cs="Arial"/>
                      <w:sz w:val="20"/>
                      <w:lang w:eastAsia="en-GB"/>
                    </w:rPr>
                    <w:t>Alliance</w:t>
                  </w:r>
                </w:smartTag>
              </w:smartTag>
            </w:smartTag>
            <w:r w:rsidRPr="000226E3">
              <w:rPr>
                <w:rFonts w:cs="Arial"/>
                <w:sz w:val="20"/>
                <w:lang w:eastAsia="en-GB"/>
              </w:rPr>
              <w:t xml:space="preserve"> Evaluation Report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PricewaterhouseCoopers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£51,887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2006155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Review of the Independent Review Mechanism and the Adoption Register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PricewaterhouseCoopers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£100,000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2006048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Engaging and re-engaging young people in learning: Using research in practice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Research in Practice &amp; Research in Practice for Adults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£114,100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2006065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Understanding Parents information needs when abuse is suspected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Royal </w:t>
            </w:r>
            <w:smartTag w:uri="urn:schemas:contacts" w:element="Sn">
              <w:smartTag w:uri="urn:schemas-microsoft-com:office:smarttags" w:element="place">
                <w:smartTag w:uri="urn:schemas-microsoft-com:office:smarttags" w:element="PlaceType">
                  <w:r w:rsidRPr="000226E3">
                    <w:rPr>
                      <w:rFonts w:cs="Arial"/>
                      <w:sz w:val="20"/>
                      <w:lang w:eastAsia="en-GB"/>
                    </w:rPr>
                    <w:t>College</w:t>
                  </w:r>
                </w:smartTag>
              </w:smartTag>
              <w:r w:rsidRPr="000226E3">
                <w:rPr>
                  <w:rFonts w:cs="Arial"/>
                  <w:sz w:val="20"/>
                  <w:lang w:eastAsia="en-GB"/>
                </w:rPr>
                <w:t xml:space="preserve"> of </w:t>
              </w:r>
              <w:smartTag w:uri="urn:schemas:contacts" w:element="Sn">
                <w:smartTag w:uri="urn:schemas-microsoft-com:office:smarttags" w:element="PlaceName">
                  <w:r w:rsidRPr="000226E3">
                    <w:rPr>
                      <w:rFonts w:cs="Arial"/>
                      <w:sz w:val="20"/>
                      <w:lang w:eastAsia="en-GB"/>
                    </w:rPr>
                    <w:t>Paediatrics</w:t>
                  </w:r>
                </w:smartTag>
              </w:smartTag>
            </w:smartTag>
            <w:r w:rsidRPr="000226E3">
              <w:rPr>
                <w:rFonts w:cs="Arial"/>
                <w:sz w:val="20"/>
                <w:lang w:eastAsia="en-GB"/>
              </w:rPr>
              <w:t xml:space="preserve"> and Child Health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£83,066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20061361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Horizon Scanning Paper - SH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smartTag w:uri="urn:schemas:contacts" w:element="Sn">
              <w:smartTag w:uri="urn:schemas-microsoft-com:office:smarttags" w:element="PersonName">
                <w:smartTag w:uri="urn:schemas:contacts" w:element="GivenName">
                  <w:r w:rsidRPr="000226E3">
                    <w:rPr>
                      <w:rFonts w:cs="Arial"/>
                      <w:sz w:val="20"/>
                      <w:lang w:eastAsia="en-GB"/>
                    </w:rPr>
                    <w:t>Seamus</w:t>
                  </w:r>
                </w:smartTag>
              </w:smartTag>
              <w:r w:rsidRPr="000226E3">
                <w:rPr>
                  <w:rFonts w:cs="Arial"/>
                  <w:sz w:val="20"/>
                  <w:lang w:eastAsia="en-GB"/>
                </w:rPr>
                <w:t xml:space="preserve"> </w:t>
              </w:r>
              <w:proofErr w:type="spellStart"/>
              <w:smartTag w:uri="urn:schemas:contacts" w:element="Sn">
                <w:r w:rsidRPr="000226E3">
                  <w:rPr>
                    <w:rFonts w:cs="Arial"/>
                    <w:sz w:val="20"/>
                    <w:lang w:eastAsia="en-GB"/>
                  </w:rPr>
                  <w:t>Hegarty</w:t>
                </w:r>
              </w:smartTag>
            </w:smartTag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2006039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Secondary School Admissions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smartTag w:uri="urn:schemas:contacts" w:element="Sn">
              <w:smartTag w:uri="urn:schemas-microsoft-com:office:smarttags" w:element="place">
                <w:smartTag w:uri="urn:schemas-microsoft-com:office:smarttags" w:element="PlaceName">
                  <w:r w:rsidRPr="000226E3">
                    <w:rPr>
                      <w:rFonts w:cs="Arial"/>
                      <w:sz w:val="20"/>
                      <w:lang w:eastAsia="en-GB"/>
                    </w:rPr>
                    <w:t>Sheffield</w:t>
                  </w:r>
                </w:smartTag>
              </w:smartTag>
              <w:r w:rsidRPr="000226E3">
                <w:rPr>
                  <w:rFonts w:cs="Arial"/>
                  <w:sz w:val="20"/>
                  <w:lang w:eastAsia="en-GB"/>
                </w:rPr>
                <w:t xml:space="preserve"> </w:t>
              </w:r>
              <w:smartTag w:uri="urn:schemas:contacts" w:element="Sn">
                <w:smartTag w:uri="urn:schemas-microsoft-com:office:smarttags" w:element="PlaceName">
                  <w:r w:rsidRPr="000226E3">
                    <w:rPr>
                      <w:rFonts w:cs="Arial"/>
                      <w:sz w:val="20"/>
                      <w:lang w:eastAsia="en-GB"/>
                    </w:rPr>
                    <w:t>Hallam</w:t>
                  </w:r>
                </w:smartTag>
              </w:smartTag>
              <w:r w:rsidRPr="000226E3">
                <w:rPr>
                  <w:rFonts w:cs="Arial"/>
                  <w:sz w:val="20"/>
                  <w:lang w:eastAsia="en-GB"/>
                </w:rPr>
                <w:t xml:space="preserve"> </w:t>
              </w:r>
              <w:smartTag w:uri="urn:schemas:contacts" w:element="Sn">
                <w:smartTag w:uri="urn:schemas-microsoft-com:office:smarttags" w:element="PlaceType">
                  <w:r w:rsidRPr="000226E3">
                    <w:rPr>
                      <w:rFonts w:cs="Arial"/>
                      <w:sz w:val="20"/>
                      <w:lang w:eastAsia="en-GB"/>
                    </w:rPr>
                    <w:t>University</w:t>
                  </w:r>
                </w:smartTag>
              </w:smartTag>
            </w:smartTag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£399,975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2006072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Conflicts of interest for GPs in Safeguarding Children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St </w:t>
            </w:r>
            <w:smartTag w:uri="urn:schemas:contacts" w:element="Sn">
              <w:smartTag w:uri="urn:schemas-microsoft-com:office:smarttags" w:element="place">
                <w:smartTag w:uri="urn:schemas-microsoft-com:office:smarttags" w:element="PlaceName">
                  <w:r w:rsidRPr="000226E3">
                    <w:rPr>
                      <w:rFonts w:cs="Arial"/>
                      <w:sz w:val="20"/>
                      <w:lang w:eastAsia="en-GB"/>
                    </w:rPr>
                    <w:t>Georges</w:t>
                  </w:r>
                </w:smartTag>
              </w:smartTag>
              <w:r w:rsidRPr="000226E3">
                <w:rPr>
                  <w:rFonts w:cs="Arial"/>
                  <w:sz w:val="20"/>
                  <w:lang w:eastAsia="en-GB"/>
                </w:rPr>
                <w:t xml:space="preserve"> </w:t>
              </w:r>
              <w:smartTag w:uri="urn:schemas:contacts" w:element="Sn">
                <w:smartTag w:uri="urn:schemas-microsoft-com:office:smarttags" w:element="PlaceName">
                  <w:r w:rsidRPr="000226E3">
                    <w:rPr>
                      <w:rFonts w:cs="Arial"/>
                      <w:sz w:val="20"/>
                      <w:lang w:eastAsia="en-GB"/>
                    </w:rPr>
                    <w:t>Hospital</w:t>
                  </w:r>
                </w:smartTag>
              </w:smartTag>
              <w:r w:rsidRPr="000226E3">
                <w:rPr>
                  <w:rFonts w:cs="Arial"/>
                  <w:sz w:val="20"/>
                  <w:lang w:eastAsia="en-GB"/>
                </w:rPr>
                <w:t xml:space="preserve"> </w:t>
              </w:r>
              <w:smartTag w:uri="urn:schemas:contacts" w:element="Sn">
                <w:smartTag w:uri="urn:schemas-microsoft-com:office:smarttags" w:element="PlaceName">
                  <w:r w:rsidRPr="000226E3">
                    <w:rPr>
                      <w:rFonts w:cs="Arial"/>
                      <w:sz w:val="20"/>
                      <w:lang w:eastAsia="en-GB"/>
                    </w:rPr>
                    <w:t>Medical</w:t>
                  </w:r>
                </w:smartTag>
              </w:smartTag>
              <w:r w:rsidRPr="000226E3">
                <w:rPr>
                  <w:rFonts w:cs="Arial"/>
                  <w:sz w:val="20"/>
                  <w:lang w:eastAsia="en-GB"/>
                </w:rPr>
                <w:t xml:space="preserve"> </w:t>
              </w:r>
              <w:smartTag w:uri="urn:schemas:contacts" w:element="Sn">
                <w:smartTag w:uri="urn:schemas-microsoft-com:office:smarttags" w:element="PlaceType">
                  <w:r w:rsidRPr="000226E3">
                    <w:rPr>
                      <w:rFonts w:cs="Arial"/>
                      <w:sz w:val="20"/>
                      <w:lang w:eastAsia="en-GB"/>
                    </w:rPr>
                    <w:t>School</w:t>
                  </w:r>
                </w:smartTag>
              </w:smartTag>
            </w:smartTag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£125,086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2005046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Language learning At Key Stage 3: The Impact Of Curriculum Changes On Provision And Practice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The Chancellor Masters and Scholars of the </w:t>
            </w:r>
            <w:smartTag w:uri="urn:schemas-microsoft-com:office:smarttags" w:element="place">
              <w:smartTag w:uri="urn:schemas-microsoft-com:office:smarttags" w:element="PlaceType">
                <w:r w:rsidRPr="000226E3">
                  <w:rPr>
                    <w:rFonts w:cs="Arial"/>
                    <w:sz w:val="20"/>
                    <w:lang w:eastAsia="en-GB"/>
                  </w:rPr>
                  <w:t>University</w:t>
                </w:r>
              </w:smartTag>
              <w:r w:rsidRPr="000226E3">
                <w:rPr>
                  <w:rFonts w:cs="Arial"/>
                  <w:sz w:val="20"/>
                  <w:lang w:eastAsia="en-GB"/>
                </w:rPr>
                <w:t xml:space="preserve"> of </w:t>
              </w:r>
              <w:smartTag w:uri="urn:schemas-microsoft-com:office:smarttags" w:element="PlaceName">
                <w:r w:rsidRPr="000226E3">
                  <w:rPr>
                    <w:rFonts w:cs="Arial"/>
                    <w:sz w:val="20"/>
                    <w:lang w:eastAsia="en-GB"/>
                  </w:rPr>
                  <w:t>Cambridge</w:t>
                </w:r>
              </w:smartTag>
            </w:smartTag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£180,000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lastRenderedPageBreak/>
              <w:t>2006011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Teaching Complex/Emotive Issues In History 3-19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Historical Association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£54,646</w:t>
            </w:r>
          </w:p>
        </w:tc>
      </w:tr>
      <w:tr w:rsidR="00094DD5" w:rsidRPr="000226E3" w:rsidTr="000226E3">
        <w:trPr>
          <w:trHeight w:val="7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Reference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Title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Contractor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Financial Year in which the research was commissioned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Contracted Cost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2006013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Primary Modern Languages: Language Learning At Key Stage 2: A Longitudinal Study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Open University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£629,910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2006134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Department's contribution to The Tomorrow Project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Tomorrow Project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2006159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Education-Related Parenting Contracts Evaluation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£98,775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20041383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2006/07 School Sport Survey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 UK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£221,220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2006059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Extended Services in Primary School in 2006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TNS-BMRB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£86,650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2006014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Youth Cohort Study, Cohort 13 sweep 1 at age 16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TNS-BMRB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£640,910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2006144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Behavioural Impact of Changes in the Teachers’ Pension Scheme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TNS-BMRB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£171,797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2006044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Disability Data Collection for Children's Services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University Of Bath         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£180,000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2006091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Case Management and outcomes for neglected children: A five year follow-up study of neglected children who have been looked after and reunified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Bristol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£247,159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2006096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Outcomes of Interagency Training to Safeguard Children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University Of Bristol      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£105,570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20021211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Avon Longitudinal Study of Parents and Children (ALSPAC) 2006-2009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University Of Bristol      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£711,532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2006141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Noticing and helping the neglected child: a review of the literature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Dundee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£15,587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2005036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Analysing Child Deaths and Serious Injury through Abuse: What can we Learn? A Biennial Analysis of Serious Case Reviews 2003 - 2005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East Anglia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£61,825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20060011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Consultancy on Specialist Evaluation Methodologies for the Activity and Learning Agreement Pilots Evaluation (ref 2006001)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Leeds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£11,250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2006127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Boarding School Provision For Vulnerable Children: Pathfinder Evaluation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London (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IoE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- TCRU)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£58,533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2005076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What Makes a Successful Transition from Primary to Secondary School?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London (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IoE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Res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Servs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>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£119,197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2006019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Extension of the Effective Pre School and Primary Education (EPPE) Project to end of Key Stage 3 (KS3)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London (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IoE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Res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Servs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>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£2,213,800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2006095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Evaluating Budget-Holding in lead professionals within Multi-Agency Children's Services in England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Newcastle upon Tyne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£502,348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2006063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Systematic reviews of interventions following physical abuse: Helping practi</w:t>
            </w:r>
            <w:r>
              <w:rPr>
                <w:rFonts w:cs="Arial"/>
                <w:sz w:val="20"/>
                <w:lang w:eastAsia="en-GB"/>
              </w:rPr>
              <w:t>ti</w:t>
            </w:r>
            <w:r w:rsidRPr="000226E3">
              <w:rPr>
                <w:rFonts w:cs="Arial"/>
                <w:sz w:val="20"/>
                <w:lang w:eastAsia="en-GB"/>
              </w:rPr>
              <w:t>oners and expert witnesses improve the outcomes of child abuse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Oxford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£116,806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2006051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What Happens To Pupils Excluded From Pupil Referral Units Or Special Schools For Pupils With Behavioural, Emotional &amp; Social </w:t>
            </w:r>
            <w:r w:rsidRPr="000226E3">
              <w:rPr>
                <w:rFonts w:cs="Arial"/>
                <w:sz w:val="20"/>
                <w:lang w:eastAsia="en-GB"/>
              </w:rPr>
              <w:lastRenderedPageBreak/>
              <w:t xml:space="preserve">Difficulties 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lastRenderedPageBreak/>
              <w:t>University of the West of Scotland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£184,600</w:t>
            </w:r>
          </w:p>
        </w:tc>
      </w:tr>
      <w:tr w:rsidR="00094DD5" w:rsidRPr="000226E3" w:rsidTr="000226E3">
        <w:trPr>
          <w:trHeight w:val="7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lastRenderedPageBreak/>
              <w:t>Reference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Title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Contractor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Financial Year in which the research was commissioned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Contracted Cost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2006064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Systematic review of the effectiveness of interventions in reducing emotional abuse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Warwick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£59,944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2006045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Preventing future child deaths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Warwick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£229,871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2006031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Minority Ethnic Pupils in the Longitudinal Study of Young People in Education (LSYPE)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University Of Warwick      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£74,090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2006099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Parenting Early Intervention Pathfinders in Local Authorities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University Of Warwick      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£299,675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2006108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The Parent Support Advisor (PSA) Pilot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University Of Warwick      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£285,280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2006066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Neglected adolescents: a review of the research and the preparation of guidance for multi-disciplinary teams and a guide for young people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York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£146,816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2006067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Outcomes for looked-after children placed for reasons of abuse or neglect: the consequences of staying in care or returning home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University Of York         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£265,241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2006088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2006/07 Connexions Direct Mystery Shopping Survey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VTResearch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£87,029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20061363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Views of Young People and their Experience of Education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Wilson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Sherriff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£3,500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2006004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New Relationship With Schools - Evaluation Report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York Consulting LLP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£403,150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2006073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the 14-19 Funding and Organisational Pilots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York Consulting LLP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£101,939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2006041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Prevalence of Home Education In England - A Feasibility Study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York Consulting LLP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£38,583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2006089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Integrated Targeted Support Pathfinders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York Consulting LLP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£489,890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2006101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Key Stage Four Engagement Programme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York Consulting LLP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2006-07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£298,808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2007068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Review of Research Centres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AJM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£14,754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2007086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Sustainable Modes of Travel Strategies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Atkins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£26,389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2006161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Connexions Direct Website Evaluation 2007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Babcock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£48,100</w:t>
            </w:r>
          </w:p>
        </w:tc>
      </w:tr>
      <w:tr w:rsidR="00094DD5" w:rsidRPr="000226E3" w:rsidTr="007774B7">
        <w:trPr>
          <w:trHeight w:val="393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2007108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7774B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Contribution to the strategic forum for research in education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BERA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£50,000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2007116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7774B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Byron review on the impact of new technologies on children- A research literature review: brain development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Birkbeck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College      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£9,224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20060811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Formalised Peer Mentoring Pilot (Phase 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Canterbury Christ Church University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£47,267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2007013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Definitions of LA services and guidance for CIN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Centre for Child and Family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£69,990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2007005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Local Safeguarding Children Boards Programme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Centre For Research In Social Policy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£356,925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2006118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Hosting the June 2007 meeting of the OECD's technical group for indicators of education systems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Communication Shows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£40,000</w:t>
            </w:r>
          </w:p>
        </w:tc>
      </w:tr>
      <w:tr w:rsidR="00094DD5" w:rsidRPr="000226E3" w:rsidTr="000226E3">
        <w:trPr>
          <w:trHeight w:val="7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lastRenderedPageBreak/>
              <w:t>Reference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Title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Contractor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Financial Year in which the research was commissioned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Contracted Cost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2007078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Regional Commissioning Units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Deloitte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£150,000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</w:p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2007073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</w:p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In-depth understanding of parents and children and carers and young people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</w:p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Define Insight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</w:p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</w:p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£67,850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2007077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Developing the Market for Welfare Beds in Secure Children's Homes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Deloitte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2007041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Family and Children's Survey (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FaCS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>) Waves 9 and 10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Department for Work and Pensions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£400,000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2007101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Parent Know-How Service Provision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Ecorys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£247,154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2007014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Evaluating the Impact of the UK Resilience Programme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Enterprise LSE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£338,153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2007102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PICE 2003 - conversion to SPSS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GFK NOP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£1,880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2007038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 Review of How Fathers are Recognised and Supported Through DCSF Policy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GHK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£99,909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2007056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Excellence in the Teaching of Mathematics: Evaluation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GHK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£152,650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2007107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Drivers and barriers to educational success: Evidence from the Longitudinal Survey of Young People in England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Institute for Fiscal Studies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£84,370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2007033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Research into workforce remodelling strategies and their impact on school standards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Institute for Policy Studies in Education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£351,147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2007111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Child Development in the First 3 Sweeps of the Millennium Cohort Study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Institute of Education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£19,695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20060472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Development Work and Cognitive Testing For TellUS3 Survey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Ipsos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MORI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£26,240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2007066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Allocation of Special Educational Needs Allowances in England and Wales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Ipsos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MORI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£121,070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2007065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Review of Section 58 of Children Act 2004 - Parental Opinion Survey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Ipsos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MORI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£22,970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2007017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Safeguarding and promoting child welfare - how have public organisations responded?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Ipsos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MORI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£65,710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2007096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Extended Schools: Testing the Core Offer in and Around Extended Schools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Ipsos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MORI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£45,000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2007117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measurement of 3 hours of sporting opportunity undertaken by young people outside of school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Ipsos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MORI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£148,750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2007119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Extended Schools Survey of Schools, Pupils and Parents: A Quantitative Study of Perceptions and Usage of Extended Services in Schools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Ipsos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MORI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£300,000</w:t>
            </w:r>
          </w:p>
        </w:tc>
      </w:tr>
      <w:tr w:rsidR="00094DD5" w:rsidRPr="000226E3" w:rsidTr="000226E3">
        <w:trPr>
          <w:trHeight w:val="7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lastRenderedPageBreak/>
              <w:t>Reference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Title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Contractor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Financial Year in which the research was commissioned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Contracted Cost</w:t>
            </w:r>
          </w:p>
        </w:tc>
      </w:tr>
      <w:tr w:rsidR="00094DD5" w:rsidRPr="000226E3" w:rsidTr="000226E3">
        <w:trPr>
          <w:trHeight w:val="327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2006156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Multidimensional Treatment Foster Care (MTFC): Extending the Evaluation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Kings College London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£421,034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20070141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Evaluating the Impact of the UK Resilience Programme - Base line data collection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London School of Economics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£16,000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2006167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Impact of School Resources on Attainment at Key Stage 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London School of Economics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£65,000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2007035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Independent Learning: Literature Review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LSN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£58,743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2007098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International Benchmarking of England's Educational Systems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McKinsey &amp; Company, Inc., United Kingdom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2006123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Graduate Leader Fund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£1,461,584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2006162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Special Educational Needs Disagreement Resolution Services: National Evaluation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£98,713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2006023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Understanding the impact of disengagement and underachievement pre-16 on progression and attainment in post-16 education and training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£107,852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2007125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Disabled Children's Services Indicator Survey Development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£128,853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2008001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FF609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Parental Confidence In The </w:t>
            </w:r>
            <w:r>
              <w:rPr>
                <w:rFonts w:cs="Arial"/>
                <w:sz w:val="20"/>
                <w:lang w:eastAsia="en-GB"/>
              </w:rPr>
              <w:t>SEN</w:t>
            </w:r>
            <w:r w:rsidRPr="000226E3">
              <w:rPr>
                <w:rFonts w:cs="Arial"/>
                <w:sz w:val="20"/>
                <w:lang w:eastAsia="en-GB"/>
              </w:rPr>
              <w:t xml:space="preserve"> Assessment,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Statementing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And Tribunal System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£72,387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2006151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Programme for International Student Assessment: National Project Management for PISA 2009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£1,637,872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20070112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Raising the Participation Age in Education and Training to 18: Review of Existing Evidence of the Benefits and Challenges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£31,464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2007037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Literature review on inference and deduction skills for reading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£50,843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2007034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Improving the Outcomes for Gypsy, Roma and Traveller Pupils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£229,098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2007110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Empowering Young People Pilots Evaluation</w:t>
            </w:r>
            <w:r>
              <w:rPr>
                <w:rFonts w:cs="Arial"/>
                <w:sz w:val="20"/>
                <w:lang w:eastAsia="en-GB"/>
              </w:rPr>
              <w:t xml:space="preserve"> </w:t>
            </w:r>
            <w:r w:rsidRPr="000226E3">
              <w:rPr>
                <w:rFonts w:cs="Arial"/>
                <w:sz w:val="20"/>
                <w:lang w:eastAsia="en-GB"/>
              </w:rPr>
              <w:t>(EYPP)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£899,365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2007024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Exploring issues surrounding post-16 participation in education and training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£143,175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2007094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Comparison of the English Core Primary Curriculum to those of Other High Performing Countries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£212,530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2007123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Arsenal Double Club Evaluation (Playing for Success)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£67,696</w:t>
            </w:r>
          </w:p>
        </w:tc>
      </w:tr>
      <w:tr w:rsidR="00094DD5" w:rsidRPr="000226E3" w:rsidTr="000226E3">
        <w:trPr>
          <w:trHeight w:val="7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lastRenderedPageBreak/>
              <w:t>Reference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Title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Contractor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Financial Year in which the research was commissioned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Contracted Cost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20060951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Care Matters: Budget Holding Lead Professionals (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BHLPs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>) with Looked After Children in England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Newcastle University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£172,162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20061512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PISA 2009 Option Reading Electronic texts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OECD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£13,598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2007088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Teachers' Workload Diary Survey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Office for Manpower Economics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£299,950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2007118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Involvement of Business in Education: A Rapid Evidence Assessment of the Measurable Impacts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Oxford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Evidentia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£29,990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2006148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Evaluation of the High Performing Specialist Schools Programme and Specialist Special Schools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PricewaterhouseCoopers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£239,930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2007012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the Making Good Progress Pilots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PricewaterhouseCoopers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£1,149,451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2007055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the London Student Pledge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PSI(UK)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£79,750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2007076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After School Science and Engineering clubs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Sheffield Hallam University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£85,995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2006128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Choice Advice - An Evaluation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Sheffield Hallam University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£156,945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2007031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Investigation of the role of schools with foundations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SKM Colin Buchanan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£49,500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2006100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Research on 3 and 4 Year Old Pathfinders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SQW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£284,064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2007039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local authority commissioning pathfinders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SQW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£535,563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2007128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Individual Budgets for Families with Disabled Children: Scoping Study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SQW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£98,984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2007105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Resources and Attainment at Key Stage 4: Estimates from a Dynamic Methodology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Staffordshire University - Business School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£10,236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2007032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An Investigation of the Role of the Voluntary and Community Sector in Supporting Parents and Families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The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Tavistock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Institute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£79,947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2007019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International Perspectives On Parenting Support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Thomas Coram Research Unit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£120,775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2007015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Disabled Children: Numbers, Characteristics and Local Service Provision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Thomas Coram Research Unit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£51,865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2007122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School Sport Partnership Evaluation 2007-2008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£202,190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2007089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Connexions Direct: User Satisfaction Survey 2008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 Social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£67,250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2007121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Children's Centres Evaluation: Survey Of Parents In CC Areas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 Social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£145,185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2007127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Service Provided By the Families Information Services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 Social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£99,340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2007030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Parents Involvement in Children's Education 2007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TNS-BMRB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£219,315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2007062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Youth Cohort Study 13, sweep 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TNS-BMRB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£554,438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2007074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Survey of Parents and Children: Family Life, Aspirations and Engagement with Learning 2008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TNS-BMRB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£805,000</w:t>
            </w:r>
          </w:p>
        </w:tc>
      </w:tr>
      <w:tr w:rsidR="00094DD5" w:rsidRPr="000226E3" w:rsidTr="000226E3">
        <w:trPr>
          <w:trHeight w:val="7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lastRenderedPageBreak/>
              <w:t>Reference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Title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Contractor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Financial Year in which the research was commissioned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Contracted Cost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2007115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Cost of Schooling Survey 2007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TNS-BMRB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£152,209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20070113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 review of existing evidence around the benefits of raising the participation age to 18 - economic assessment of the benefits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University College London  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£4,250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2007049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Reviewing Diploma development: an evaluation of the design of the Diploma qualifications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Brighton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£9,240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2007016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Learning from serious case reviews - Stage 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East Anglia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£189,287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2007036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Literature Review On Complex Expression and Punctuation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Exeter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£48,882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2006040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Girls and Physics: A review of research, statistics and innovative practice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Hertfordshire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£180,069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2006043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Issues in Earlier Intervention: identifying and supporting children with additional needs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London (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IoE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- TCRU)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£74,810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2007007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Local Authority Music Services Provision for Key Stages 1 and 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London (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IoE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Res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Servs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>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£43,400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2007100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Byron Review On The Impact Of New Technologies On Children: Research Literature Review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London (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IoE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Res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Servs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>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£16,050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2007040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Social and emotional aspects of learning (SEAL) programme in secondary schools: national evaluation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Manchester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£221,057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2006149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Primary Social and Emotional Aspects of Learning (SEAL): Evaluation of Small Group Work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University Of Manchester   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£125,000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2006124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Supporting Parents in Promoting Early Learning: The Evaluation of the Early Learning Partnership Project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Oxford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£449,584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20070491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Reviewing Diploma development: An evaluation of the Design of the Diploma Qualifications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Oxford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£187,479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2007011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 review of existing evidence around the benefits of raising the participation age to 18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Sheffield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20041131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Adoption initiative Residential Seminar (10/11 December 2007)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Stirling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£20,943</w:t>
            </w:r>
          </w:p>
        </w:tc>
      </w:tr>
      <w:tr w:rsidR="00094DD5" w:rsidRPr="000226E3" w:rsidTr="000226E3">
        <w:trPr>
          <w:trHeight w:val="7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2007130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Bercow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Review: Effective and Efficient Use of Resources in Services for Children and Young People with Speech, Language and Communication Needs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University Of Warwick      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£35,000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20071162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Byron review on the impact of new technologies on children. A research literature review: child development.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Usha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Goswami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£7,920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2007084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Health-led Interventions in Pregnancy and Early Years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Warwick University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£59,074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20060182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Dealing with missing data in the Longitudinal Study of Young People in England (LSYPE)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Westat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£28,659</w:t>
            </w:r>
          </w:p>
        </w:tc>
      </w:tr>
      <w:tr w:rsidR="00094DD5" w:rsidRPr="000226E3" w:rsidTr="000226E3">
        <w:trPr>
          <w:trHeight w:val="7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lastRenderedPageBreak/>
              <w:t>Reference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Title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Contractor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Financial Year in which the research was commissioned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Contracted Cost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2007028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support to the re-ach project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York Consulting LLP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£74,949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2007027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14-19 Curriculum Offer: Transport-related Issues and Solutions   A Developing Practice Guide for 14-19 Partnerships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York Consulting LLP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£89,987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2007085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Training And Development Needs of Leaders of Children's Services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York Consulting LLP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£55,088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2007060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Towards the new Children in Need census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York Consulting LLP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2007-08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£81,538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2008072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MCS Studentship - Aston University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Aston University           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£1,600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2008101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TELLUS Survey: MSc Studentship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Aston University           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£1,600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2008095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School Support Staff Pay and Conditions Framework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BCHR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£72,000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2007090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year 2 of Health-led Parent Support Demonstration Sites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Birkbeck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College      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£475,125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2008057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Outreach To Children and Families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Capacity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£76,575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2008075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Children's Market: Characteristics, Trends and Strategies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Centre For Research In Social Policy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£29,965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2008055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the RIGHT2BCARED4 Pilots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Centre For Research In Social Policy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£427,054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2008097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IAG/CE Impact Assessment and Communications Material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COI Research Unit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£48,000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2009126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21st Century Schools: Children and Young People's views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COI Research Unit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£39,100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2008021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Multi-systemic Therapy (MST) Pilots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Department of Health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£998,741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2008134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Health Behaviour of School Aged Children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Department of Health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£205,619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2009001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Overcoming Barriers To Successful Transition For Young People With Autism Spectrum Disorder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Department of Health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£193,011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2008070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Research into the dynamics of commissioning in local authority areas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Digital Public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£757,536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2008059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Collaborations between small rural schools: Exploratory case studies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Eastern Leadership Centre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£98,625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2007126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ESRC Targeted Initiative On Maths and Science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FF609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Economic And Social Research Council (</w:t>
            </w:r>
            <w:r>
              <w:rPr>
                <w:rFonts w:cs="Arial"/>
                <w:sz w:val="20"/>
                <w:lang w:eastAsia="en-GB"/>
              </w:rPr>
              <w:t>ESRC</w:t>
            </w:r>
            <w:r w:rsidRPr="000226E3">
              <w:rPr>
                <w:rFonts w:cs="Arial"/>
                <w:sz w:val="20"/>
                <w:lang w:eastAsia="en-GB"/>
              </w:rPr>
              <w:t xml:space="preserve">)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£400,000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2008066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Research into underperforming teachers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General Teaching Council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£75,000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2008092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Drivers and Challenges in Raising the Achievement of Pupils from Bangladeshi, Somali and Turkish Backgrounds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GFK NOP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£199,680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2008099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the Youth Sector Development Fund (YSDF)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GHK Consulting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£596,975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2007106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Anti-Bullying: Research into the Effectiveness of Anti-Bullying Strategies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Goldsmiths College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£157,209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2007124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Local Authority Future Place Planning In Schools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Hedra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Consulting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£90,500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2008078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Study into Diploma Costs and Funding at Key Stage 4 (KS4)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Hedra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Consulting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£90,000</w:t>
            </w:r>
          </w:p>
        </w:tc>
      </w:tr>
      <w:tr w:rsidR="00094DD5" w:rsidRPr="000226E3" w:rsidTr="000226E3">
        <w:trPr>
          <w:trHeight w:val="7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lastRenderedPageBreak/>
              <w:t>Reference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Title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Contractor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Financial Year in which the research was commissioned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Contracted Cost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2008058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Call-Off Contract for Analysis of Longitudinal Data Sets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IFS/NATCEN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£216,994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2008077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Effects, Uses and Interpretations of Commercial Messages and Activities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Institute for Social Marketing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£28,643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2008073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PLAIN ENGLISH WORKSHOPS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Ipsos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MORI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£250,000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2009016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Parental Views on National Testing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Ipsos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MORI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£45,000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2008151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School Sport Partnership Evaluation 2008/2009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Kantar Media </w:t>
            </w:r>
            <w:r>
              <w:rPr>
                <w:rFonts w:cs="Arial"/>
                <w:sz w:val="20"/>
                <w:lang w:eastAsia="en-GB"/>
              </w:rPr>
              <w:t>Intelligence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£242,938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2007120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Extended Schools: Establishing a Baseline Methodology to Estimate the Impact of the Extended School Programme on Attainment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London Economics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£34,105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2007112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Review of the Excellent Teacher Scheme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London Metropolitan University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£129,471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2008116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Impact Of Supplementary Schools On Pupils' Attainment: An Investigation Into What Factors Contribute To Educational Improvements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London Metropolitan University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£99,970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2008006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Children's Centres: Financial Benchmarking Work to Ensure VFM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Mouchel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Management Consulting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£49,940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2008002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Investigation of private tuition in England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£93,720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2008096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Monitoring and measuring the impact of Family Intervention Projects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£292,695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200805811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Exploring Young People's Disengagement - Analysis of LSYPE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£67,548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2008080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Data Analysis Programme for Longitudinal Data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£223,940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2008102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Randomised controlled trial of the Teens and Toddlers programme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£354,634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200805812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Risky Behaviours and Positive Activities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£36,918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2008115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Forced Marriage research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£110,000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200805813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Victims of Bullying - LSYPE Analysis (Framework)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£44,531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2008127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Free School Meals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£1,044,019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2007087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Special Educations Needs and Disability: Understanding Local Variations in Prevalence, Service Provision and Support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Children's Bureau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£199,640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2008103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the Schools Linking Programme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£370,378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2008069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Research into the Skills Gaps of School Careers Education and Guidance Coordinators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(Northern Office)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£144,955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2008009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Evaluation of the STEM Programme 2008-2010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(Northern Office)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£217,014</w:t>
            </w:r>
          </w:p>
        </w:tc>
      </w:tr>
      <w:tr w:rsidR="00094DD5" w:rsidRPr="000226E3" w:rsidTr="006C19EC">
        <w:trPr>
          <w:trHeight w:val="7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lastRenderedPageBreak/>
              <w:t>Reference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Title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Contractor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Financial Year in which the research was commissioned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Contracted Cost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2008007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Impact of Alcohol Consumption On Young People: A Review of Reviews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Newcastle University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£51,658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2009002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Understanding the Needs of Adults (Particularly Parents) Regarding Relationship Support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Newcastle University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£99,924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2008088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Children’s Services Interventions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OPM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£82,919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2008104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Programme of research to support the review of the distribution formula for the Dedicated School Grant (DSG)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PricewaterhouseCoopers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£694,008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2008061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Independent Scrutiny of curriculum Benchmarking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Professor John Gray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200801408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Annual Research Conference (2008)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RS Live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£65,000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20060183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Data Management in the Longitudinal Study of Young People in England (LSYPE)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SDA/GIDE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£263,502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2008074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Children’s and Families’ Commercial Engagement: Socio-Demographic Changes and Trends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Social Issues Research Centre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£29,950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2008076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Consumption and the Ecology of Family Life: Change and Continuity Changes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Social Issues Research Centre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£29,000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2008051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Play Pathfinders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SQW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£1,763,746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2008108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AHDC Individual Budgets - Evaluation of Disabled Children's IB Budgets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SQW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£470,901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2008094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Research into the Emergency Accommodation Needs of Young Runaways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Children's Society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£61,150</w:t>
            </w:r>
          </w:p>
        </w:tc>
      </w:tr>
      <w:tr w:rsidR="00094DD5" w:rsidRPr="000226E3" w:rsidTr="000226E3">
        <w:trPr>
          <w:trHeight w:val="7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2008079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Effectiveness of Support Measures Alongside Anti-social Behaviour Enforcement Action for Young People (Evaluation of Challenge and Sup)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Matrix Knowledge Group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£466,950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2007075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Commissioning - A Survey of the Views and Experiences of Providers of Services to Children, Young People and Families 2009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TNS-BMRB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£214,475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2008068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BMRB</w:t>
            </w:r>
            <w:r w:rsidRPr="000226E3">
              <w:rPr>
                <w:rFonts w:cs="Arial"/>
                <w:sz w:val="20"/>
                <w:lang w:eastAsia="en-GB"/>
              </w:rPr>
              <w:t xml:space="preserve"> omnibus survey inclusion of question on outside school lessons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TNS-BMRB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£5,100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2008022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Extended Schools Subsidy Pathfinders Evaluation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TNS-BMRB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£300,173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2008122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Youth Cohort Study 13, Sweep 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TNS-BMRB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£358,220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2008071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Parent's Panel and Survey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TNS-BMRB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£1,652,915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2008123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Longitudinal study of young people in England: wave 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TNS-BMRB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£890,041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2008082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Teachers Workload Diary Survey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TNS-BMRB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£307,000</w:t>
            </w:r>
          </w:p>
        </w:tc>
      </w:tr>
      <w:tr w:rsidR="00094DD5" w:rsidRPr="000226E3" w:rsidTr="006C19EC">
        <w:trPr>
          <w:trHeight w:val="7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lastRenderedPageBreak/>
              <w:t>Reference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Title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Contractor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Financial Year in which the research was commissioned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Contracted Cost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2008146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Childcare and Early Years Providers Survey (2009)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TNS-BMRB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£265,750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2008120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Disabled Children</w:t>
            </w:r>
            <w:r>
              <w:rPr>
                <w:rFonts w:cs="Arial"/>
                <w:sz w:val="20"/>
                <w:lang w:eastAsia="en-GB"/>
              </w:rPr>
              <w:t>’</w:t>
            </w:r>
            <w:r w:rsidRPr="000226E3">
              <w:rPr>
                <w:rFonts w:cs="Arial"/>
                <w:sz w:val="20"/>
                <w:lang w:eastAsia="en-GB"/>
              </w:rPr>
              <w:t>s Access to Childcare (DCATCH) - National Facilitation Work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Together for Disabled Children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£75,000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2008091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International Comparative Study into Child Well-Being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UNICEF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£150,000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2007103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the Targeted Mental Health in Schools Programme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College London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£1,501,000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2008056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Developing Outcomes Measures for Children and Young People's Psychological Well-being and Mental Health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College London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£118,400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2008053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Role of the Virtual School Head for Looked-after children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Bristol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£98,351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2008052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Social Work Practice Pilots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Central Lancashire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£821,302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200805831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Role of Information, Advice and Guidance in Young People’s Education and Employment Choices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Essex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£150,000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2008081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To Inform The Revision of Guidance On Promoting The Health of Looked After Children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London (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IoE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- SSRU)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£96,860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2008011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Effective Pre-School, Primary and Secondary Education 3-14 (EPPSE) - Continuation to Age 16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London (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IoE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- SSRU)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£1,502,811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2008012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development of maths capabilities and confidence in school between Year 4 and Year 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Oxford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£56,032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2008153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Evidence base for 2010 review of the Early Years Foundation Stage - early years learning and development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Oxford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£49,504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2008008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An Investigation Of Materials Used In Schools To teach World Religions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Warwick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£303,738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2008026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the Parenting Early Intervention Programme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Warwick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£750,000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2008087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Impact Of DCSF Investment In Initiatives Designed To Improve Teacher Workforce Skills In Relation To SEN And Disabilities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University Of Warwick      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£594,875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2008018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Research to Explore How Young People Formulate Their Views About the Future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University of Westminster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£69,740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2008060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Every Child Counts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University Of York         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£300,227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2008111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Supported Housing Pilot for Teenage Parents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University Of York         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£306,669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2008027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Family Pathfinders Evaluation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York Consulting LLP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£733,570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2008128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Investigation into the use of parental responsibility measures for school attendance and behaviour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York Consulting LLP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2008-09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£99,620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2011004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Independent Evaluation of the Impact of Changes To A Levels and GCSEs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AlphaPlus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Consultancy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£162,975</w:t>
            </w:r>
          </w:p>
        </w:tc>
      </w:tr>
      <w:tr w:rsidR="00094DD5" w:rsidRPr="000226E3" w:rsidTr="006C19EC">
        <w:trPr>
          <w:trHeight w:val="7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lastRenderedPageBreak/>
              <w:t>Reference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Title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Contractor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Financial Year in which the research was commissioned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Contracted Cost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2011003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Independent Evaluation of the Pilot of the Linked Pair of GCSE's In Mathematics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AlphaPlus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Consultancy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£692,200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2009145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the Travelling to School Initiative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Atkins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£200,000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2009074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Cambridge Delinquent Study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Cambridge University Technical Services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£50,000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2008121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Joint writer for Overview of Safeguarding Children Initiative in the Messages from Research Series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Centre for Child and Family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£64,008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2009066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Staying Put 18+ Pilot Programme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Centre for Child and Family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£331,374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2010012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Child Protection Journey Mapping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COI Research Unit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£42,000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2009060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Managing an online survey of Families Information Services (FIS) managers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Cordis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Bright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£20,905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2009151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Provider Influence On The Early Home Learning Environment.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Family and Parenting Institute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£612,880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2009196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Youth Taskforce study of perceptions in Youth Crime Action Plan areas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GfK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NOP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£114,475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2008133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Local Authority Child Poverty Innovation Pilots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GHK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£1,079,790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20091131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PIRLS 2011 - International Costs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IEA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£119,312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20091132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TIMMS 2011 - International Costs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IEA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£182,785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2009161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Centre for Analysis of Youth Transitions Research Centre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Institute for Fiscal Studies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£2,000,000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2009051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Production of Parental Engagement Research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Institute of Education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£71,992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2009155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Citizenship Survey Young Persons Module (Linked to 2009082)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Ipsos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MORI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£82,235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20091551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Citizenship Survey Young Persons Modules (Linked to 2009082) - Research Budget contribution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Ipsos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MORI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£43,600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2009133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Assessing Effect of Implementing the duty to promote Community Cohesion and extent of activities in schools that contribute to Prevent Strategy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Ipsos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MORI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£146,000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2009069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Childcare and Early Years Survey of Parents 2010-2012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Ipsos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MORI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£2,631,350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2009181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Raising the Participation Age (RPA) Trials: Phase 1 Evaluation Final Report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Isos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Partnership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£27,000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2009103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Schools' and Colleges' Engagement With The 2012 Olympic and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Paralympic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Games: Sports and Physical Education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Kantar Media Intelligence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£220,000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2008112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Disabled Children's Short Break Provision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Lancaster University       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£622,887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2008145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Disabled Children’s Access to Childcare (DCATCH)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£499,514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2008023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Sure Start Children's Centres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£4,291,848</w:t>
            </w:r>
          </w:p>
        </w:tc>
      </w:tr>
      <w:tr w:rsidR="00094DD5" w:rsidRPr="000226E3" w:rsidTr="006C19EC">
        <w:trPr>
          <w:trHeight w:val="7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lastRenderedPageBreak/>
              <w:t>Reference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Title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Contractor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Financial Year in which the research was commissioned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Contracted Cost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200805814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Young people’s alcohol consumption and its relationship to other outcomes and behaviour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£35,199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2009132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Aiming High for Young People: Evaluation Feasibility Study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£39,765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2009162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Youth Of Today Programme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£64,059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2009023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Every Child A Reader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£436,702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2009085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 review of the Longitudinal Study of Young People in England (LSYPE): recommendations for a second cohort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£149,920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2009020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Private Fostering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Children's Bureau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£132,450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2009072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Implementation Study of Free Early Years Education for Two Year Old Children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Children's Bureau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£410,774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2009027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Barriers To Participation In Education and Training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£307,187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2009025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KS2: Career Related Learning Pathfinder Evaluation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£284,626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2008110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European Survey on Language Competences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£944,640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2009146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the Gaining Ground Strategy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£486,463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2009135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Children's Online Risks and Safety: A Report On The Available Evidence And Developing An Online Research Database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£38,595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2009175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Research into and Evaluation of Alternative Provision Pilots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£194,037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2009113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Centre: IEA Progress In International Reading Literacy Study 2011 And Trends In International Mathematics And Science Study 2011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£1,537,566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2009096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External Evaluation of the Primary Maths Specialist Programme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£396,876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2009242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OECD Database Module on Child Well-Being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OECD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£42,845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2009156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Research into teaching methods that help build resilience to violent extremism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OPM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£139,790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2009035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Implementing a missing data strategy for the Longitudinal Study of Young People in England (LSYPE)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ORC International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£218,750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2009098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Teachers' Workload Diary Survey 2010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ORC International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£211,358</w:t>
            </w:r>
          </w:p>
        </w:tc>
      </w:tr>
      <w:tr w:rsidR="00094DD5" w:rsidRPr="000226E3" w:rsidTr="006C19EC">
        <w:trPr>
          <w:trHeight w:val="7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lastRenderedPageBreak/>
              <w:t>Reference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Title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Contractor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Financial Year in which the research was commissioned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Contracted Cost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2009228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Independent mobility as a critical aspect of children's development and quality of life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Policy Studies Institute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£39,000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2008113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the Commissioning Support Programme and the Centre For Excellence and Outcomes In Children and Young People's Services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PricewaterhouseCoopers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£609,638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2008019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Citizenship, Community Cohesion and Perceived Inclusion Amongst Young People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Sheffield Hallam University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£46,300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2009184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Personal, Social, Health And Economic (PSHE) Education: a mapping study of the prevalent models of delivery and their effectiveness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Sheffield Hallam University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£192,132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2009105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Schools Admissions - Data Analysis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Sheffield Hallam University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£33,150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2009235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Children's Voice Research for EYFS Review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Sheffield Hallam University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£49,778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2008093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National Network of Science Learning Centres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SQW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£253,587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2008148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the Impact of the Links into Languages Regional Centres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SQW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£260,320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2009153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Evaluating Child Poverty Pilots: Delivering Improved Services For Separating Parents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The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Tavistock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Institute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£250,654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2009034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Longitudinal Study of Young People: Wave 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TNS-BMRB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£712,371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2009084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Youth Cohort Study - Cohort 13, Sweep 4.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TNS-BMRB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£269,202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20081511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School Sport Partnership Evaluation 2009/2010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TNS-BMRB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£338,150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2009070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Childcare and Early Years Providers Survey (2010-2015)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TNS-BMRB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£1,782,270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2009163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Testing of Disability Identification Tool for Schools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University Of Bath         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£99,725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2008089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Social Pedagogy Pilot Programme in Residential Children's Homes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Bristol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£449,108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2009136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Review of Research on The Assessment of Children in Need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Bristol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2009160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Understanding Behaviour Change Research Centre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Bristol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£2,000,000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2009067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British Sign Language pilot evaluation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Bristol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2008129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Every Child a Writer (ECAW)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Exeter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£165,292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2009043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Practi</w:t>
            </w:r>
            <w:r>
              <w:rPr>
                <w:rFonts w:cs="Arial"/>
                <w:sz w:val="20"/>
                <w:lang w:eastAsia="en-GB"/>
              </w:rPr>
              <w:t>ti</w:t>
            </w:r>
            <w:r w:rsidRPr="000226E3">
              <w:rPr>
                <w:rFonts w:cs="Arial"/>
                <w:sz w:val="20"/>
                <w:lang w:eastAsia="en-GB"/>
              </w:rPr>
              <w:t>oners' Experience of Implementing EYFS Requirements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London (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IoE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- SSRU)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£64,318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2008050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Research Governance Framework for Children's Services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London (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IoE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- TCRU)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£51,962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2009159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Childhood Well-Being Research Centre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London (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IoE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- TCRU)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£2,000,000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2009127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Sinnot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fellowship - impact of the outward facing school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London (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IoE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Res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Servs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>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£57,845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2009021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Achievement For All: Improving Outcomes For Pupils With Special Educational Needs And Disabilities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Manchester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£750,000</w:t>
            </w:r>
          </w:p>
        </w:tc>
      </w:tr>
      <w:tr w:rsidR="00094DD5" w:rsidRPr="000226E3" w:rsidTr="006C19EC">
        <w:trPr>
          <w:trHeight w:val="7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lastRenderedPageBreak/>
              <w:t>Reference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Title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Contractor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Financial Year in which the research was commissioned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Contracted Cost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2009101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the Extra Mile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Manchester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£98,250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20060891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Intervening to Improve Outcomes For Young People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University Of Newcastle Upon Tyne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£29,950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2009125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Development of speech and language during childhood and its longer term relationship with child achievement and well-being (ALSPAC dataset)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the West of England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£60,000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2009194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To evaluate current arrangements for regulating the employment of children and explore the options for reform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the West of Scotland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£89,703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2009030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Speech, Language And Communication Needs (SLCN) Cost-Effectiveness Research Programme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Warwick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£1,300,000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2009150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Independent Evaluation of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ICAN's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Early Talk Programme to establish its impact on meeting speech, communication and language needs of children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Wolverhampton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£85,000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2008109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Pupils’ perceptions shape educational achievement: evidence from a large- scale behavioural economics experiment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Westminster Business School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£61,485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2009062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TELLUS4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Word of Mouth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£45,328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2009003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Child Development Grant Evaluation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York Consulting LLP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£468,276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2009131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An Evaluation Of Generations Together - An Intergenerational Demonstrator Programme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York Consulting LLP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£271,863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2009157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14-19 Qualifications Strategy Implementation Research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York Consulting LLP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2009-10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£63,572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33020001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EOR contribution to Sure Start National Evaluation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Birkbeck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College                      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2010-11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£160,000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2008084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Understanding Society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FF609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Economic And Social Research Council (</w:t>
            </w:r>
            <w:r>
              <w:rPr>
                <w:rFonts w:cs="Arial"/>
                <w:sz w:val="20"/>
                <w:lang w:eastAsia="en-GB"/>
              </w:rPr>
              <w:t>ESRC</w:t>
            </w:r>
            <w:r w:rsidRPr="000226E3">
              <w:rPr>
                <w:rFonts w:cs="Arial"/>
                <w:sz w:val="20"/>
                <w:lang w:eastAsia="en-GB"/>
              </w:rPr>
              <w:t xml:space="preserve">)                          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2010-11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£200,000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2009018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Parents' and Young People's complaints about school issues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Ecorys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2010-11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£100,000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2010036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Foundation Learning for Young People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Ekos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gen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2010-11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£156,883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2009237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City Challenge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Institute for Policy Studies in Education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2010-11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£245,779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20092371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City Challenge - RB Contribution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Institute for Policy Studies in Education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2010-11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£62,105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2010032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the Raising Participation Age Trials - Phase 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Isos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Partnership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2010-11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£93,760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2010014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Kings Parenting Research Programme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Kings College London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2010-11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£5,420,000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20041151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Young Children Suffering, or Likely to Suffer Significant Harm: Experiences on Entering Education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Loughborough University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2010-11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£137,829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200805815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Understanding Vulnerable Young People: Evidence From The Longitudinal Study of Young People In England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2010-11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£48,542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2011065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International Review of Curriculum Assessment Frameworks Internet Archive (INCA)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2010-11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£211,012</w:t>
            </w:r>
          </w:p>
        </w:tc>
      </w:tr>
      <w:tr w:rsidR="00094DD5" w:rsidRPr="000226E3" w:rsidTr="006C19EC">
        <w:trPr>
          <w:trHeight w:val="7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lastRenderedPageBreak/>
              <w:t>Reference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Title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Contractor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Financial Year in which the research was commissioned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Contracted Cost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20100081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PISA 2012 - International fees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2010-11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£1,000,000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2010008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and National Project Manager for the OECD Programme for International Student Assessment (PISA) 2012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2010-11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£1,693,539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20100401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TALIS 2013 - International Fees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2010-11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£400,000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2009019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Millennium Cohort Study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Office for National Statistics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2010-11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£1,191,000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2010040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OECD Teaching and Learning International Survey (TALIS 2013)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RM Data Solutions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2010-11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£428,105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2010042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Parenting Information Programmes (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PIPs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>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The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Trinder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Collaboration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2010-11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£120,031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2011002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Omnibus Questions To Inform The Review Of Commercialisation And Premature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Sexualisation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Of Childhood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TNS UK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2010-11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£9,950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2010045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Biennial review of serious case reviews 2009 - 2011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East Anglia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2010-11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£188,588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2010044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Exploration of the costs and impact of the Common Assessment Framework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Loughborough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2010-11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£131,925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2009223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Systematic Review of Solution Based Brief Therapy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Manchester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2010-11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£48,700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2010011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Systematic Review Of Models of Analysing Significant Harm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Oxford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2010-11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£49,979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2010043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An Investigation of Allegations of Abuse Against Teachers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York Consulting LLP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2010-11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£89,981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2010013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Dissemination of findings from the safeguarding children research initiative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Centre for Child and Family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2011-12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£23,135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2011082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Completion of Subject Knowledge Enhancement Courses Longitudinal Study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CooperGibson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2011-12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£70,315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2011049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school responsibility for alternative provision for permanently excluded children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Institute of Education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2011-12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£893,068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2011048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The evaluation of raising the participation age (RPA) locally-led delivery projects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Isos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Partnership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2011-12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£98,918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2011062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Action Research Project On The Changing Role Of Local Authorities In A More Autonomous Schools Sector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proofErr w:type="spellStart"/>
            <w:r w:rsidRPr="000226E3">
              <w:rPr>
                <w:rFonts w:cs="Arial"/>
                <w:sz w:val="20"/>
                <w:lang w:eastAsia="en-GB"/>
              </w:rPr>
              <w:t>Isos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Partnership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2011-12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£53,500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2011064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Age 5 follow-up to the two year olds pilot evaluation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2011-12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£23,815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2011057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the 16-19 Bursaries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2011-12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£402,979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2011061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Research looking at childcare sufficiency and sustainability in disadvantaged areas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Centre for Social Research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2011-12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£57,611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2011067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Teacher Voice Omnibus Survey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2011-12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£18,225</w:t>
            </w:r>
          </w:p>
        </w:tc>
      </w:tr>
      <w:tr w:rsidR="00094DD5" w:rsidRPr="000226E3" w:rsidTr="006C19EC">
        <w:trPr>
          <w:trHeight w:val="7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lastRenderedPageBreak/>
              <w:t>Reference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Title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Contractor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Financial Year in which the research was commissioned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94DD5" w:rsidRPr="000226E3" w:rsidRDefault="00094DD5" w:rsidP="006C19E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0"/>
                <w:lang w:eastAsia="en-GB"/>
              </w:rPr>
            </w:pPr>
            <w:r w:rsidRPr="000226E3">
              <w:rPr>
                <w:rFonts w:cs="Arial"/>
                <w:b/>
                <w:bCs/>
                <w:sz w:val="20"/>
                <w:lang w:eastAsia="en-GB"/>
              </w:rPr>
              <w:t>Contracted Cost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2011076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Teacher voice omnibus survey Feb 2012: Behaviour module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National Foundation For Educational Research (NFER)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2011-12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£19,610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2011005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 Smoking, Drinking and Drug Use Annual Survey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NHS Information Centre for Health &amp; Social Care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2011-12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£180,500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2011046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Interactive LSYPE "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iLSYPE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>"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SDA/GIDE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2011-12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£40,650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2011001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Process Evaluation of the Year 1 Phonics Screening Check Pilot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Sheffield Hallam University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2011-12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£74,098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2011044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Disabled Children’s IB Budgets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SQW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2011-12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£250,000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2011013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Special Educational Needs &amp; Disability Green Paper "Support and Aspiration: A New Approach to Special Educational Needs &amp; Disability"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SQW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2011-12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£525,000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2011031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Relationship Support Interventions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 xml:space="preserve">The </w:t>
            </w:r>
            <w:proofErr w:type="spellStart"/>
            <w:r w:rsidRPr="000226E3">
              <w:rPr>
                <w:rFonts w:cs="Arial"/>
                <w:sz w:val="20"/>
                <w:lang w:eastAsia="en-GB"/>
              </w:rPr>
              <w:t>Tavistock</w:t>
            </w:r>
            <w:proofErr w:type="spellEnd"/>
            <w:r w:rsidRPr="000226E3">
              <w:rPr>
                <w:rFonts w:cs="Arial"/>
                <w:sz w:val="20"/>
                <w:lang w:eastAsia="en-GB"/>
              </w:rPr>
              <w:t xml:space="preserve"> Institute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2011-12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£533,247</w:t>
            </w:r>
          </w:p>
        </w:tc>
      </w:tr>
      <w:tr w:rsidR="00094DD5" w:rsidRPr="000226E3" w:rsidTr="000226E3">
        <w:trPr>
          <w:trHeight w:val="5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2011050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An Assessment of International Teacher Training Systems: Equivalence for the UK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UK NARIC, ECCTIS Ltd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2011-12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£96,450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2011024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Investigation of Adoption Breakdown post Adoption Order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Bristol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2011-12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£300,000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2011063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An Investigation of Special Guardianship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University of York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2011-12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£249,784</w:t>
            </w:r>
          </w:p>
        </w:tc>
      </w:tr>
      <w:tr w:rsidR="00094DD5" w:rsidRPr="000226E3" w:rsidTr="000226E3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2011073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Evaluation of Universal Parenting Classes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Warwick University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2011-12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4DD5" w:rsidRPr="000226E3" w:rsidRDefault="00094DD5" w:rsidP="000226E3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en-GB"/>
              </w:rPr>
            </w:pPr>
            <w:r w:rsidRPr="000226E3">
              <w:rPr>
                <w:rFonts w:cs="Arial"/>
                <w:sz w:val="20"/>
                <w:lang w:eastAsia="en-GB"/>
              </w:rPr>
              <w:t>£847,950</w:t>
            </w:r>
          </w:p>
        </w:tc>
      </w:tr>
    </w:tbl>
    <w:p w:rsidR="00094DD5" w:rsidRDefault="00094DD5" w:rsidP="00B47093">
      <w:pPr>
        <w:spacing w:line="360" w:lineRule="auto"/>
        <w:sectPr w:rsidR="00094DD5" w:rsidSect="00062B1E">
          <w:footerReference w:type="even" r:id="rId8"/>
          <w:footerReference w:type="default" r:id="rId9"/>
          <w:pgSz w:w="16834" w:h="11909" w:orient="landscape" w:code="9"/>
          <w:pgMar w:top="1134" w:right="1440" w:bottom="1152" w:left="851" w:header="706" w:footer="706" w:gutter="0"/>
          <w:cols w:space="720"/>
          <w:titlePg/>
          <w:docGrid w:linePitch="326"/>
        </w:sectPr>
      </w:pPr>
    </w:p>
    <w:p w:rsidR="00094DD5" w:rsidRPr="006C19EC" w:rsidRDefault="00094DD5" w:rsidP="002A4DE2">
      <w:pPr>
        <w:spacing w:line="360" w:lineRule="auto"/>
      </w:pPr>
    </w:p>
    <w:sectPr w:rsidR="00094DD5" w:rsidRPr="006C19EC" w:rsidSect="00463EAF">
      <w:pgSz w:w="11909" w:h="16834" w:code="9"/>
      <w:pgMar w:top="1440" w:right="1152" w:bottom="1276" w:left="1440" w:header="706" w:footer="706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DD5" w:rsidRDefault="00094DD5">
      <w:r>
        <w:separator/>
      </w:r>
    </w:p>
  </w:endnote>
  <w:endnote w:type="continuationSeparator" w:id="0">
    <w:p w:rsidR="00094DD5" w:rsidRDefault="000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D5" w:rsidRDefault="00CA6C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4D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DD5" w:rsidRDefault="00094D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D5" w:rsidRDefault="00CA6C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4D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377">
      <w:rPr>
        <w:rStyle w:val="PageNumber"/>
        <w:noProof/>
      </w:rPr>
      <w:t>19</w:t>
    </w:r>
    <w:r>
      <w:rPr>
        <w:rStyle w:val="PageNumber"/>
      </w:rPr>
      <w:fldChar w:fldCharType="end"/>
    </w:r>
  </w:p>
  <w:p w:rsidR="00094DD5" w:rsidRDefault="00094DD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DD5" w:rsidRDefault="00094DD5">
      <w:r>
        <w:separator/>
      </w:r>
    </w:p>
  </w:footnote>
  <w:footnote w:type="continuationSeparator" w:id="0">
    <w:p w:rsidR="00094DD5" w:rsidRDefault="00094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FE8"/>
    <w:multiLevelType w:val="hybridMultilevel"/>
    <w:tmpl w:val="CE6A763A"/>
    <w:lvl w:ilvl="0" w:tplc="24DEDBF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1">
    <w:nsid w:val="115A4E34"/>
    <w:multiLevelType w:val="multilevel"/>
    <w:tmpl w:val="D7B49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</w:abstractNum>
  <w:abstractNum w:abstractNumId="2">
    <w:nsid w:val="161C5F1A"/>
    <w:multiLevelType w:val="hybridMultilevel"/>
    <w:tmpl w:val="460E08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5">
    <w:nsid w:val="318A29C2"/>
    <w:multiLevelType w:val="hybridMultilevel"/>
    <w:tmpl w:val="5E6E36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D62D86"/>
    <w:multiLevelType w:val="hybridMultilevel"/>
    <w:tmpl w:val="4E22FEC6"/>
    <w:lvl w:ilvl="0" w:tplc="8808FE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49E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888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20B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7CB7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568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C8A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ACE8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86ED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8">
    <w:nsid w:val="481B696D"/>
    <w:multiLevelType w:val="hybridMultilevel"/>
    <w:tmpl w:val="88E8A6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3006C71"/>
    <w:multiLevelType w:val="hybridMultilevel"/>
    <w:tmpl w:val="FA3433D0"/>
    <w:lvl w:ilvl="0" w:tplc="42808B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A6B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02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07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6EA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08B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4EA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3E9F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28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617F0"/>
    <w:multiLevelType w:val="hybridMultilevel"/>
    <w:tmpl w:val="6FA6B0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BA2B54"/>
    <w:multiLevelType w:val="hybridMultilevel"/>
    <w:tmpl w:val="FF3EAA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3A4DC4"/>
    <w:multiLevelType w:val="multilevel"/>
    <w:tmpl w:val="1926274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5FED568B"/>
    <w:multiLevelType w:val="hybridMultilevel"/>
    <w:tmpl w:val="D752FE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592938"/>
    <w:multiLevelType w:val="hybridMultilevel"/>
    <w:tmpl w:val="28B8A7FA"/>
    <w:lvl w:ilvl="0" w:tplc="1166F8BC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5A4F41"/>
    <w:multiLevelType w:val="hybridMultilevel"/>
    <w:tmpl w:val="567C3798"/>
    <w:lvl w:ilvl="0" w:tplc="6FEE5C5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7F2636"/>
    <w:multiLevelType w:val="multilevel"/>
    <w:tmpl w:val="E0A6BB3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9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D10E54"/>
    <w:multiLevelType w:val="hybridMultilevel"/>
    <w:tmpl w:val="DE7CE2D6"/>
    <w:lvl w:ilvl="0" w:tplc="7DC8F2BC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C06C0E"/>
    <w:multiLevelType w:val="hybridMultilevel"/>
    <w:tmpl w:val="6EE4BF0E"/>
    <w:lvl w:ilvl="0" w:tplc="F780B24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</w:num>
  <w:num w:numId="5">
    <w:abstractNumId w:val="22"/>
  </w:num>
  <w:num w:numId="6">
    <w:abstractNumId w:val="3"/>
  </w:num>
  <w:num w:numId="7">
    <w:abstractNumId w:val="9"/>
  </w:num>
  <w:num w:numId="8">
    <w:abstractNumId w:val="18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  <w:num w:numId="15">
    <w:abstractNumId w:val="5"/>
  </w:num>
  <w:num w:numId="16">
    <w:abstractNumId w:val="15"/>
  </w:num>
  <w:num w:numId="17">
    <w:abstractNumId w:val="13"/>
  </w:num>
  <w:num w:numId="18">
    <w:abstractNumId w:val="21"/>
  </w:num>
  <w:num w:numId="19">
    <w:abstractNumId w:val="16"/>
  </w:num>
  <w:num w:numId="20">
    <w:abstractNumId w:val="19"/>
  </w:num>
  <w:num w:numId="21">
    <w:abstractNumId w:val="12"/>
  </w:num>
  <w:num w:numId="22">
    <w:abstractNumId w:val="2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9E1"/>
    <w:rsid w:val="000115E3"/>
    <w:rsid w:val="00021D59"/>
    <w:rsid w:val="000226E3"/>
    <w:rsid w:val="00047B20"/>
    <w:rsid w:val="00062B1E"/>
    <w:rsid w:val="000755F9"/>
    <w:rsid w:val="00083016"/>
    <w:rsid w:val="00085C51"/>
    <w:rsid w:val="0009428B"/>
    <w:rsid w:val="00094C36"/>
    <w:rsid w:val="00094DD5"/>
    <w:rsid w:val="000D7C6E"/>
    <w:rsid w:val="000F14DB"/>
    <w:rsid w:val="000F2A52"/>
    <w:rsid w:val="000F2A9A"/>
    <w:rsid w:val="00100A1E"/>
    <w:rsid w:val="00122528"/>
    <w:rsid w:val="00130ED2"/>
    <w:rsid w:val="00161C02"/>
    <w:rsid w:val="00170933"/>
    <w:rsid w:val="00190D3F"/>
    <w:rsid w:val="001A6FF5"/>
    <w:rsid w:val="001B1E6B"/>
    <w:rsid w:val="001D4C19"/>
    <w:rsid w:val="001D59E1"/>
    <w:rsid w:val="001E5638"/>
    <w:rsid w:val="001F0C3C"/>
    <w:rsid w:val="001F142F"/>
    <w:rsid w:val="002175CF"/>
    <w:rsid w:val="002250D6"/>
    <w:rsid w:val="00276C21"/>
    <w:rsid w:val="002A4DE2"/>
    <w:rsid w:val="002A516A"/>
    <w:rsid w:val="002B45D3"/>
    <w:rsid w:val="002C2112"/>
    <w:rsid w:val="002C5BC5"/>
    <w:rsid w:val="002E1888"/>
    <w:rsid w:val="0030340B"/>
    <w:rsid w:val="003150CF"/>
    <w:rsid w:val="00331C58"/>
    <w:rsid w:val="003423C6"/>
    <w:rsid w:val="0034365D"/>
    <w:rsid w:val="003752B8"/>
    <w:rsid w:val="00380863"/>
    <w:rsid w:val="00385C5F"/>
    <w:rsid w:val="00396766"/>
    <w:rsid w:val="003B08DD"/>
    <w:rsid w:val="003B13BC"/>
    <w:rsid w:val="003B37A1"/>
    <w:rsid w:val="003B46E8"/>
    <w:rsid w:val="003C1B6B"/>
    <w:rsid w:val="003E5795"/>
    <w:rsid w:val="004056B0"/>
    <w:rsid w:val="00407F0E"/>
    <w:rsid w:val="00424F94"/>
    <w:rsid w:val="00463EAF"/>
    <w:rsid w:val="00466098"/>
    <w:rsid w:val="00483948"/>
    <w:rsid w:val="00486E02"/>
    <w:rsid w:val="0048700E"/>
    <w:rsid w:val="004962FB"/>
    <w:rsid w:val="004B3FEB"/>
    <w:rsid w:val="004E40BD"/>
    <w:rsid w:val="00503602"/>
    <w:rsid w:val="005038F6"/>
    <w:rsid w:val="0050781A"/>
    <w:rsid w:val="00514444"/>
    <w:rsid w:val="0052528D"/>
    <w:rsid w:val="00553735"/>
    <w:rsid w:val="00556B7E"/>
    <w:rsid w:val="00565B74"/>
    <w:rsid w:val="005923B4"/>
    <w:rsid w:val="00592BA0"/>
    <w:rsid w:val="00593778"/>
    <w:rsid w:val="00594C73"/>
    <w:rsid w:val="005A56DF"/>
    <w:rsid w:val="005D4759"/>
    <w:rsid w:val="00606C19"/>
    <w:rsid w:val="00607E7E"/>
    <w:rsid w:val="00624F82"/>
    <w:rsid w:val="006306F3"/>
    <w:rsid w:val="00631AAD"/>
    <w:rsid w:val="00643697"/>
    <w:rsid w:val="006555AC"/>
    <w:rsid w:val="0066007E"/>
    <w:rsid w:val="00671E75"/>
    <w:rsid w:val="006C19EC"/>
    <w:rsid w:val="006C524A"/>
    <w:rsid w:val="006F1F26"/>
    <w:rsid w:val="006F329E"/>
    <w:rsid w:val="006F4962"/>
    <w:rsid w:val="006F4C04"/>
    <w:rsid w:val="00714877"/>
    <w:rsid w:val="00720FA9"/>
    <w:rsid w:val="00726C6F"/>
    <w:rsid w:val="007433F6"/>
    <w:rsid w:val="007453A0"/>
    <w:rsid w:val="00763C4D"/>
    <w:rsid w:val="00767486"/>
    <w:rsid w:val="007744C7"/>
    <w:rsid w:val="00776A82"/>
    <w:rsid w:val="007774B7"/>
    <w:rsid w:val="00791A94"/>
    <w:rsid w:val="00793407"/>
    <w:rsid w:val="007A07A5"/>
    <w:rsid w:val="007B7AD6"/>
    <w:rsid w:val="007C6B13"/>
    <w:rsid w:val="007C7C03"/>
    <w:rsid w:val="00801772"/>
    <w:rsid w:val="00815212"/>
    <w:rsid w:val="00816CB0"/>
    <w:rsid w:val="00824CCC"/>
    <w:rsid w:val="00842AD3"/>
    <w:rsid w:val="0085414B"/>
    <w:rsid w:val="008707E8"/>
    <w:rsid w:val="008877CB"/>
    <w:rsid w:val="008941AC"/>
    <w:rsid w:val="008A5122"/>
    <w:rsid w:val="008B3044"/>
    <w:rsid w:val="008B56DC"/>
    <w:rsid w:val="008D75F8"/>
    <w:rsid w:val="008F0A05"/>
    <w:rsid w:val="008F2B30"/>
    <w:rsid w:val="009422F1"/>
    <w:rsid w:val="00944304"/>
    <w:rsid w:val="0094649A"/>
    <w:rsid w:val="00984B25"/>
    <w:rsid w:val="00987655"/>
    <w:rsid w:val="009B5E35"/>
    <w:rsid w:val="00A10289"/>
    <w:rsid w:val="00A13376"/>
    <w:rsid w:val="00A4692B"/>
    <w:rsid w:val="00A657F8"/>
    <w:rsid w:val="00A742CB"/>
    <w:rsid w:val="00A83E6B"/>
    <w:rsid w:val="00A858B8"/>
    <w:rsid w:val="00A95C76"/>
    <w:rsid w:val="00A979BB"/>
    <w:rsid w:val="00AC5758"/>
    <w:rsid w:val="00AD2E96"/>
    <w:rsid w:val="00AF67B6"/>
    <w:rsid w:val="00AF68BC"/>
    <w:rsid w:val="00B1089A"/>
    <w:rsid w:val="00B14D26"/>
    <w:rsid w:val="00B44C9D"/>
    <w:rsid w:val="00B47093"/>
    <w:rsid w:val="00B55ED1"/>
    <w:rsid w:val="00B56ED2"/>
    <w:rsid w:val="00B606C9"/>
    <w:rsid w:val="00B61F49"/>
    <w:rsid w:val="00B67192"/>
    <w:rsid w:val="00B67805"/>
    <w:rsid w:val="00B72A06"/>
    <w:rsid w:val="00B85B4D"/>
    <w:rsid w:val="00B85D8B"/>
    <w:rsid w:val="00B9412E"/>
    <w:rsid w:val="00BA46EE"/>
    <w:rsid w:val="00BA6B84"/>
    <w:rsid w:val="00BA7FB0"/>
    <w:rsid w:val="00BD1501"/>
    <w:rsid w:val="00BE1C2B"/>
    <w:rsid w:val="00BE32EB"/>
    <w:rsid w:val="00BF72D0"/>
    <w:rsid w:val="00C15EEE"/>
    <w:rsid w:val="00C22885"/>
    <w:rsid w:val="00C27B5B"/>
    <w:rsid w:val="00C27CA7"/>
    <w:rsid w:val="00C360BC"/>
    <w:rsid w:val="00C527EB"/>
    <w:rsid w:val="00CA62F2"/>
    <w:rsid w:val="00CA6CAD"/>
    <w:rsid w:val="00CB424E"/>
    <w:rsid w:val="00CD4AEC"/>
    <w:rsid w:val="00CF1F2A"/>
    <w:rsid w:val="00D14E53"/>
    <w:rsid w:val="00D17270"/>
    <w:rsid w:val="00D20B2A"/>
    <w:rsid w:val="00D45F72"/>
    <w:rsid w:val="00D517BD"/>
    <w:rsid w:val="00D8049D"/>
    <w:rsid w:val="00DA6009"/>
    <w:rsid w:val="00DD3516"/>
    <w:rsid w:val="00DD6D16"/>
    <w:rsid w:val="00E16902"/>
    <w:rsid w:val="00E35139"/>
    <w:rsid w:val="00E54C69"/>
    <w:rsid w:val="00E607CF"/>
    <w:rsid w:val="00E817A7"/>
    <w:rsid w:val="00E93058"/>
    <w:rsid w:val="00E95D19"/>
    <w:rsid w:val="00EA1E7B"/>
    <w:rsid w:val="00EC2042"/>
    <w:rsid w:val="00ED0E41"/>
    <w:rsid w:val="00ED7769"/>
    <w:rsid w:val="00ED79C9"/>
    <w:rsid w:val="00EF2BF6"/>
    <w:rsid w:val="00F151BB"/>
    <w:rsid w:val="00F5231D"/>
    <w:rsid w:val="00F534FD"/>
    <w:rsid w:val="00F6094A"/>
    <w:rsid w:val="00F646B0"/>
    <w:rsid w:val="00F74C34"/>
    <w:rsid w:val="00F8065B"/>
    <w:rsid w:val="00FB2377"/>
    <w:rsid w:val="00FB2A7D"/>
    <w:rsid w:val="00FD56C9"/>
    <w:rsid w:val="00FF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:contacts" w:name="GivenName"/>
  <w:smartTagType w:namespaceuri="urn:schemas:contacts" w:name="S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74B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7774B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7774B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uiPriority w:val="99"/>
    <w:qFormat/>
    <w:rsid w:val="007774B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9"/>
    <w:qFormat/>
    <w:rsid w:val="007774B7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uiPriority w:val="99"/>
    <w:qFormat/>
    <w:rsid w:val="007774B7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uiPriority w:val="99"/>
    <w:qFormat/>
    <w:rsid w:val="007774B7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uiPriority w:val="99"/>
    <w:qFormat/>
    <w:rsid w:val="007774B7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uiPriority w:val="99"/>
    <w:qFormat/>
    <w:rsid w:val="007774B7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uiPriority w:val="99"/>
    <w:qFormat/>
    <w:rsid w:val="007774B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locked/>
    <w:rsid w:val="00BA7F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9"/>
    <w:semiHidden/>
    <w:locked/>
    <w:rsid w:val="00BA7F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9"/>
    <w:semiHidden/>
    <w:locked/>
    <w:rsid w:val="00BA7F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aliases w:val="Numbered - 4 Char"/>
    <w:basedOn w:val="DefaultParagraphFont"/>
    <w:link w:val="Heading4"/>
    <w:uiPriority w:val="99"/>
    <w:semiHidden/>
    <w:locked/>
    <w:rsid w:val="00BA7F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9"/>
    <w:semiHidden/>
    <w:locked/>
    <w:rsid w:val="00BA7FB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9"/>
    <w:semiHidden/>
    <w:locked/>
    <w:rsid w:val="00BA7F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9"/>
    <w:semiHidden/>
    <w:locked/>
    <w:rsid w:val="00BA7FB0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9"/>
    <w:semiHidden/>
    <w:locked/>
    <w:rsid w:val="00BA7FB0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9"/>
    <w:semiHidden/>
    <w:locked/>
    <w:rsid w:val="00BA7FB0"/>
    <w:rPr>
      <w:rFonts w:ascii="Cambria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7774B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7FB0"/>
    <w:rPr>
      <w:rFonts w:ascii="Arial" w:hAnsi="Arial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774B7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7FB0"/>
    <w:rPr>
      <w:rFonts w:ascii="Arial" w:hAnsi="Arial" w:cs="Times New Roman"/>
      <w:sz w:val="20"/>
      <w:szCs w:val="20"/>
      <w:lang w:eastAsia="en-US"/>
    </w:rPr>
  </w:style>
  <w:style w:type="paragraph" w:customStyle="1" w:styleId="Heading">
    <w:name w:val="Heading"/>
    <w:basedOn w:val="Normal"/>
    <w:next w:val="Normal"/>
    <w:uiPriority w:val="99"/>
    <w:rsid w:val="007774B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uiPriority w:val="99"/>
    <w:rsid w:val="007774B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uiPriority w:val="99"/>
    <w:rsid w:val="007774B7"/>
    <w:pPr>
      <w:spacing w:after="240"/>
    </w:pPr>
  </w:style>
  <w:style w:type="paragraph" w:customStyle="1" w:styleId="Sub-Heading">
    <w:name w:val="Sub-Heading"/>
    <w:basedOn w:val="Heading"/>
    <w:next w:val="Numbered"/>
    <w:uiPriority w:val="99"/>
    <w:rsid w:val="007774B7"/>
    <w:pPr>
      <w:spacing w:before="0"/>
    </w:pPr>
  </w:style>
  <w:style w:type="paragraph" w:styleId="Subtitle">
    <w:name w:val="Subtitle"/>
    <w:basedOn w:val="Normal"/>
    <w:link w:val="SubtitleChar"/>
    <w:uiPriority w:val="99"/>
    <w:qFormat/>
    <w:rsid w:val="007774B7"/>
    <w:pPr>
      <w:spacing w:after="60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A7FB0"/>
    <w:rPr>
      <w:rFonts w:ascii="Cambria" w:hAnsi="Cambria" w:cs="Times New Roman"/>
      <w:sz w:val="24"/>
      <w:szCs w:val="24"/>
      <w:lang w:eastAsia="en-US"/>
    </w:rPr>
  </w:style>
  <w:style w:type="paragraph" w:styleId="NormalIndent">
    <w:name w:val="Normal Indent"/>
    <w:basedOn w:val="Normal"/>
    <w:uiPriority w:val="99"/>
    <w:rsid w:val="00B67805"/>
    <w:pPr>
      <w:ind w:left="720"/>
    </w:pPr>
  </w:style>
  <w:style w:type="paragraph" w:styleId="Footer">
    <w:name w:val="footer"/>
    <w:basedOn w:val="Normal"/>
    <w:link w:val="FooterChar"/>
    <w:uiPriority w:val="99"/>
    <w:rsid w:val="007774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7FB0"/>
    <w:rPr>
      <w:rFonts w:ascii="Arial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7774B7"/>
    <w:rPr>
      <w:rFonts w:cs="Times New Roman"/>
    </w:rPr>
  </w:style>
  <w:style w:type="paragraph" w:customStyle="1" w:styleId="DfESOutNumbered">
    <w:name w:val="DfESOutNumbered"/>
    <w:basedOn w:val="Normal"/>
    <w:uiPriority w:val="99"/>
    <w:rsid w:val="007774B7"/>
    <w:pPr>
      <w:numPr>
        <w:numId w:val="6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uiPriority w:val="99"/>
    <w:rsid w:val="007774B7"/>
    <w:pPr>
      <w:numPr>
        <w:numId w:val="7"/>
      </w:numPr>
      <w:spacing w:after="240"/>
    </w:pPr>
    <w:rPr>
      <w:rFonts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BA46E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BA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46EE"/>
    <w:rPr>
      <w:rFonts w:ascii="Tahoma" w:hAnsi="Tahoma" w:cs="Tahoma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99"/>
    <w:rsid w:val="00BA46EE"/>
    <w:rPr>
      <w:rFonts w:cs="Times New Roman"/>
    </w:rPr>
  </w:style>
  <w:style w:type="table" w:styleId="TableGrid">
    <w:name w:val="Table Grid"/>
    <w:basedOn w:val="TableNormal"/>
    <w:uiPriority w:val="99"/>
    <w:rsid w:val="00190D3F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517BD"/>
    <w:rPr>
      <w:rFonts w:cs="Times New Roman"/>
      <w:color w:val="0000FF"/>
      <w:u w:val="single"/>
    </w:rPr>
  </w:style>
  <w:style w:type="paragraph" w:customStyle="1" w:styleId="DeptBullets">
    <w:name w:val="DeptBullets"/>
    <w:basedOn w:val="Normal"/>
    <w:uiPriority w:val="99"/>
    <w:rsid w:val="007774B7"/>
    <w:pPr>
      <w:numPr>
        <w:numId w:val="4"/>
      </w:numPr>
      <w:spacing w:after="240"/>
    </w:pPr>
  </w:style>
  <w:style w:type="paragraph" w:customStyle="1" w:styleId="DeptOutNumbered">
    <w:name w:val="DeptOutNumbered"/>
    <w:basedOn w:val="Normal"/>
    <w:uiPriority w:val="99"/>
    <w:rsid w:val="007774B7"/>
    <w:pPr>
      <w:numPr>
        <w:numId w:val="2"/>
      </w:numPr>
      <w:spacing w:after="240"/>
    </w:pPr>
  </w:style>
  <w:style w:type="paragraph" w:styleId="Header">
    <w:name w:val="header"/>
    <w:basedOn w:val="Normal"/>
    <w:link w:val="HeaderChar"/>
    <w:uiPriority w:val="99"/>
    <w:rsid w:val="007774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7FB0"/>
    <w:rPr>
      <w:rFonts w:ascii="Arial" w:hAnsi="Arial" w:cs="Times New Roman"/>
      <w:sz w:val="20"/>
      <w:szCs w:val="20"/>
      <w:lang w:eastAsia="en-US"/>
    </w:rPr>
  </w:style>
  <w:style w:type="character" w:customStyle="1" w:styleId="PersonalComposeStyle">
    <w:name w:val="Personal Compose Style"/>
    <w:basedOn w:val="DefaultParagraphFont"/>
    <w:uiPriority w:val="99"/>
    <w:rsid w:val="007774B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uiPriority w:val="99"/>
    <w:rsid w:val="007774B7"/>
    <w:rPr>
      <w:rFonts w:ascii="Arial" w:hAnsi="Arial" w:cs="Arial"/>
      <w:color w:val="auto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94C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A7FB0"/>
    <w:rPr>
      <w:rFonts w:ascii="Arial" w:hAnsi="Arial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94C36"/>
    <w:rPr>
      <w:rFonts w:cs="Times New Roman"/>
      <w:vertAlign w:val="superscript"/>
    </w:rPr>
  </w:style>
  <w:style w:type="character" w:customStyle="1" w:styleId="st1">
    <w:name w:val="st1"/>
    <w:basedOn w:val="DefaultParagraphFont"/>
    <w:uiPriority w:val="99"/>
    <w:rsid w:val="003C1B6B"/>
    <w:rPr>
      <w:rFonts w:cs="Times New Roman"/>
    </w:rPr>
  </w:style>
  <w:style w:type="paragraph" w:styleId="ListParagraph">
    <w:name w:val="List Paragraph"/>
    <w:basedOn w:val="Normal"/>
    <w:uiPriority w:val="99"/>
    <w:qFormat/>
    <w:rsid w:val="00777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6408</Words>
  <Characters>42996</Characters>
  <Application>Microsoft Office Word</Application>
  <DocSecurity>0</DocSecurity>
  <Lines>358</Lines>
  <Paragraphs>98</Paragraphs>
  <ScaleCrop>false</ScaleCrop>
  <Company>DfES</Company>
  <LinksUpToDate>false</LinksUpToDate>
  <CharactersWithSpaces>49306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PQ-2011-056760.doc</dc:title>
  <dc:creator>Tim Shiles</dc:creator>
  <cp:lastModifiedBy>mcdonaldl</cp:lastModifiedBy>
  <cp:revision>2</cp:revision>
  <cp:lastPrinted>2012-10-22T14:46:00Z</cp:lastPrinted>
  <dcterms:created xsi:type="dcterms:W3CDTF">2012-10-23T15:38:00Z</dcterms:created>
  <dcterms:modified xsi:type="dcterms:W3CDTF">2012-10-23T15:38:00Z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0x0101000706A8051BDDA64C90F797109D7E80C90062A7466A79C85A4C8B5E0C74D9439F5C00A3FFC46264A4AF41AD9A40EF1016C084</vt:lpwstr>
  </property>
  <property fmtid="{D5CDD505-2E9C-101B-9397-08002B2CF9AE}" pid="4" name="Function">
    <vt:lpwstr/>
  </property>
  <property fmtid="{D5CDD505-2E9C-101B-9397-08002B2CF9AE}" pid="5" name="FunctionOOB">
    <vt:lpwstr/>
  </property>
  <property fmtid="{D5CDD505-2E9C-101B-9397-08002B2CF9AE}" pid="6" name="PQIdentifier">
    <vt:lpwstr>PQ-2011-056760</vt:lpwstr>
  </property>
  <property fmtid="{D5CDD505-2E9C-101B-9397-08002B2CF9AE}" pid="7" name="Date Tabled">
    <vt:lpwstr>2011-05-17T00:00:00Z</vt:lpwstr>
  </property>
  <property fmtid="{D5CDD505-2E9C-101B-9397-08002B2CF9AE}" pid="8" name="PQID">
    <vt:lpwstr>6726</vt:lpwstr>
  </property>
  <property fmtid="{D5CDD505-2E9C-101B-9397-08002B2CF9AE}" pid="9" name="WorkflowCreationPath">
    <vt:lpwstr>3b99daef-542e-4480-ab5d-24edc9841704,10;3b99daef-542e-4480-ab5d-24edc9841704,10;3b99daef-542e-4480-ab5d-24edc9841704,10;3b99daef-542e-4480-ab5d-24edc9841704,10;3b99daef-542e-4480-ab5d-24edc9841704,10;3b99daef-542e-4480-ab5d-24edc9841704,10;3b99daef-542e-4</vt:lpwstr>
  </property>
  <property fmtid="{D5CDD505-2E9C-101B-9397-08002B2CF9AE}" pid="10" name="ResponseStatus">
    <vt:lpwstr/>
  </property>
  <property fmtid="{D5CDD505-2E9C-101B-9397-08002B2CF9AE}" pid="11" name="ResponseAction">
    <vt:lpwstr/>
  </property>
  <property fmtid="{D5CDD505-2E9C-101B-9397-08002B2CF9AE}" pid="12" name="ResponseDraftAction">
    <vt:lpwstr/>
  </property>
  <property fmtid="{D5CDD505-2E9C-101B-9397-08002B2CF9AE}" pid="13" name="ResponseID">
    <vt:lpwstr/>
  </property>
  <property fmtid="{D5CDD505-2E9C-101B-9397-08002B2CF9AE}" pid="14" name="Final Review Stage">
    <vt:lpwstr/>
  </property>
  <property fmtid="{D5CDD505-2E9C-101B-9397-08002B2CF9AE}" pid="15" name="ContentType">
    <vt:lpwstr>PQ Document</vt:lpwstr>
  </property>
  <property fmtid="{D5CDD505-2E9C-101B-9397-08002B2CF9AE}" pid="16" name="TaskComments">
    <vt:lpwstr/>
  </property>
  <property fmtid="{D5CDD505-2E9C-101B-9397-08002B2CF9AE}" pid="17" name="IsFinalResponse">
    <vt:lpwstr/>
  </property>
  <property fmtid="{D5CDD505-2E9C-101B-9397-08002B2CF9AE}" pid="18" name="Workflow Comments">
    <vt:lpwstr/>
  </property>
  <property fmtid="{D5CDD505-2E9C-101B-9397-08002B2CF9AE}" pid="19" name="DocumentSubjectOOB">
    <vt:lpwstr>Parliamentary Questions</vt:lpwstr>
  </property>
  <property fmtid="{D5CDD505-2E9C-101B-9397-08002B2CF9AE}" pid="20" name="Description">
    <vt:lpwstr/>
  </property>
  <property fmtid="{D5CDD505-2E9C-101B-9397-08002B2CF9AE}" pid="21" name="IWPGroup">
    <vt:lpwstr/>
  </property>
  <property fmtid="{D5CDD505-2E9C-101B-9397-08002B2CF9AE}" pid="22" name="DocumentSubject">
    <vt:lpwstr/>
  </property>
  <property fmtid="{D5CDD505-2E9C-101B-9397-08002B2CF9AE}" pid="23" name="DCSFContributor">
    <vt:lpwstr/>
  </property>
  <property fmtid="{D5CDD505-2E9C-101B-9397-08002B2CF9AE}" pid="24" name="SiteType">
    <vt:lpwstr/>
  </property>
  <property fmtid="{D5CDD505-2E9C-101B-9397-08002B2CF9AE}" pid="25" name="SecurityClassification">
    <vt:lpwstr/>
  </property>
  <property fmtid="{D5CDD505-2E9C-101B-9397-08002B2CF9AE}" pid="26" name="_Source">
    <vt:lpwstr/>
  </property>
  <property fmtid="{D5CDD505-2E9C-101B-9397-08002B2CF9AE}" pid="27" name="DocumentStatus">
    <vt:lpwstr/>
  </property>
  <property fmtid="{D5CDD505-2E9C-101B-9397-08002B2CF9AE}" pid="28" name="IWPGroupOOB">
    <vt:lpwstr>Strategic Analysis, Research and Policy Impact Group</vt:lpwstr>
  </property>
  <property fmtid="{D5CDD505-2E9C-101B-9397-08002B2CF9AE}" pid="29" name="SiteTypeOOB">
    <vt:lpwstr>Case</vt:lpwstr>
  </property>
  <property fmtid="{D5CDD505-2E9C-101B-9397-08002B2CF9AE}" pid="30" name="Function2">
    <vt:lpwstr/>
  </property>
  <property fmtid="{D5CDD505-2E9C-101B-9397-08002B2CF9AE}" pid="31" name="Team">
    <vt:lpwstr/>
  </property>
  <property fmtid="{D5CDD505-2E9C-101B-9397-08002B2CF9AE}" pid="32" name="SecurityClassificationOOB">
    <vt:lpwstr>unclassified</vt:lpwstr>
  </property>
  <property fmtid="{D5CDD505-2E9C-101B-9397-08002B2CF9AE}" pid="33" name="Function2OOB">
    <vt:lpwstr/>
  </property>
  <property fmtid="{D5CDD505-2E9C-101B-9397-08002B2CF9AE}" pid="34" name="Division">
    <vt:lpwstr>Analytical Management Team</vt:lpwstr>
  </property>
  <property fmtid="{D5CDD505-2E9C-101B-9397-08002B2CF9AE}" pid="35" name="Owner">
    <vt:lpwstr/>
  </property>
  <property fmtid="{D5CDD505-2E9C-101B-9397-08002B2CF9AE}" pid="36" name="DocumentStatusOOB">
    <vt:lpwstr>approved</vt:lpwstr>
  </property>
  <property fmtid="{D5CDD505-2E9C-101B-9397-08002B2CF9AE}" pid="37" name="_Version">
    <vt:lpwstr/>
  </property>
  <property fmtid="{D5CDD505-2E9C-101B-9397-08002B2CF9AE}" pid="38" name="OwnerOOB">
    <vt:lpwstr>Private Office</vt:lpwstr>
  </property>
</Properties>
</file>